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A686" w14:textId="77777777" w:rsidR="00A06D3D" w:rsidRDefault="00A06D3D" w:rsidP="00A06D3D">
      <w:pPr>
        <w:tabs>
          <w:tab w:val="left" w:pos="9087"/>
        </w:tabs>
        <w:ind w:left="5954"/>
        <w:rPr>
          <w:bCs/>
          <w:sz w:val="24"/>
          <w:szCs w:val="24"/>
          <w:lang w:val="ru-RU"/>
        </w:rPr>
      </w:pPr>
      <w:bookmarkStart w:id="0" w:name="_heading=h.gjdgxs" w:colFirst="0" w:colLast="0"/>
      <w:bookmarkEnd w:id="0"/>
      <w:r>
        <w:rPr>
          <w:bCs/>
          <w:sz w:val="24"/>
          <w:szCs w:val="24"/>
          <w:lang w:val="ru-RU"/>
        </w:rPr>
        <w:t xml:space="preserve">Приложение №2 к Положению </w:t>
      </w:r>
    </w:p>
    <w:p w14:paraId="28184669" w14:textId="77777777" w:rsidR="00A06D3D" w:rsidRDefault="00A06D3D" w:rsidP="00A06D3D">
      <w:pPr>
        <w:tabs>
          <w:tab w:val="left" w:pos="9087"/>
        </w:tabs>
        <w:ind w:left="5954"/>
        <w:rPr>
          <w:bCs/>
          <w:sz w:val="24"/>
          <w:szCs w:val="24"/>
          <w:lang w:val="ru-RU"/>
        </w:rPr>
      </w:pPr>
      <w:r>
        <w:rPr>
          <w:bCs/>
          <w:sz w:val="24"/>
          <w:szCs w:val="24"/>
          <w:lang w:val="ru-RU"/>
        </w:rPr>
        <w:t xml:space="preserve">по отбору компании-пользователя </w:t>
      </w:r>
    </w:p>
    <w:p w14:paraId="4651FAFE" w14:textId="77777777" w:rsidR="00A06D3D" w:rsidRDefault="00A06D3D" w:rsidP="00A06D3D">
      <w:pPr>
        <w:tabs>
          <w:tab w:val="left" w:pos="9087"/>
        </w:tabs>
        <w:ind w:left="5954"/>
        <w:rPr>
          <w:bCs/>
          <w:sz w:val="24"/>
          <w:szCs w:val="24"/>
          <w:lang w:val="ru-RU"/>
        </w:rPr>
      </w:pPr>
      <w:r>
        <w:rPr>
          <w:bCs/>
          <w:sz w:val="24"/>
          <w:szCs w:val="24"/>
          <w:lang w:val="ru-RU"/>
        </w:rPr>
        <w:t>территорией и объектами</w:t>
      </w:r>
    </w:p>
    <w:p w14:paraId="5216BBBD" w14:textId="77777777" w:rsidR="00A06D3D" w:rsidRDefault="00A06D3D" w:rsidP="00A06D3D">
      <w:pPr>
        <w:tabs>
          <w:tab w:val="left" w:pos="9087"/>
        </w:tabs>
        <w:ind w:left="5954"/>
        <w:rPr>
          <w:bCs/>
          <w:sz w:val="24"/>
          <w:szCs w:val="24"/>
          <w:lang w:val="ru-RU"/>
        </w:rPr>
      </w:pPr>
      <w:r>
        <w:rPr>
          <w:bCs/>
          <w:sz w:val="24"/>
          <w:szCs w:val="24"/>
          <w:lang w:val="ru-RU"/>
        </w:rPr>
        <w:t>АО «НК «</w:t>
      </w:r>
      <w:r>
        <w:rPr>
          <w:bCs/>
          <w:sz w:val="24"/>
          <w:szCs w:val="24"/>
        </w:rPr>
        <w:t>QazExpoCongress</w:t>
      </w:r>
      <w:r>
        <w:rPr>
          <w:bCs/>
          <w:sz w:val="24"/>
          <w:szCs w:val="24"/>
          <w:lang w:val="ru-RU"/>
        </w:rPr>
        <w:t>»</w:t>
      </w:r>
    </w:p>
    <w:p w14:paraId="3B2569FC" w14:textId="40836873" w:rsidR="00A06D3D" w:rsidRPr="00A06D3D" w:rsidRDefault="00A06D3D" w:rsidP="00A06D3D">
      <w:pPr>
        <w:tabs>
          <w:tab w:val="left" w:pos="9087"/>
        </w:tabs>
        <w:ind w:left="5954"/>
        <w:rPr>
          <w:bCs/>
          <w:sz w:val="24"/>
          <w:szCs w:val="24"/>
          <w:lang w:val="ru-RU"/>
        </w:rPr>
      </w:pPr>
      <w:r>
        <w:rPr>
          <w:bCs/>
          <w:sz w:val="24"/>
          <w:szCs w:val="24"/>
          <w:lang w:val="ru-RU"/>
        </w:rPr>
        <w:t>в целях предоставления рекламно-информационных услуг</w:t>
      </w:r>
    </w:p>
    <w:p w14:paraId="652FC774" w14:textId="2DF94BC3" w:rsidR="00A06D3D" w:rsidRDefault="00A06D3D" w:rsidP="00A06D3D">
      <w:pPr>
        <w:tabs>
          <w:tab w:val="left" w:pos="9087"/>
        </w:tabs>
        <w:rPr>
          <w:b/>
          <w:sz w:val="24"/>
          <w:szCs w:val="24"/>
          <w:lang w:val="ru-RU"/>
        </w:rPr>
      </w:pPr>
    </w:p>
    <w:p w14:paraId="4FDC3A13" w14:textId="77777777" w:rsidR="00A06D3D" w:rsidRDefault="00A06D3D" w:rsidP="00A06D3D">
      <w:pPr>
        <w:tabs>
          <w:tab w:val="left" w:pos="9087"/>
        </w:tabs>
        <w:rPr>
          <w:b/>
          <w:sz w:val="24"/>
          <w:szCs w:val="24"/>
          <w:lang w:val="ru-RU"/>
        </w:rPr>
      </w:pPr>
    </w:p>
    <w:p w14:paraId="134DE28F" w14:textId="77777777" w:rsidR="00A06D3D" w:rsidRDefault="00A06D3D" w:rsidP="00A06D3D">
      <w:pPr>
        <w:tabs>
          <w:tab w:val="left" w:pos="9087"/>
        </w:tabs>
        <w:rPr>
          <w:b/>
          <w:sz w:val="24"/>
          <w:szCs w:val="24"/>
          <w:lang w:val="ru-RU"/>
        </w:rPr>
      </w:pPr>
    </w:p>
    <w:p w14:paraId="467C23AC" w14:textId="65F32027" w:rsidR="004D4BA6" w:rsidRPr="00CA3BBF" w:rsidRDefault="008D0FE7">
      <w:pPr>
        <w:tabs>
          <w:tab w:val="left" w:pos="9087"/>
        </w:tabs>
        <w:jc w:val="center"/>
        <w:rPr>
          <w:b/>
          <w:sz w:val="24"/>
          <w:szCs w:val="24"/>
          <w:lang w:val="ru-RU"/>
        </w:rPr>
      </w:pPr>
      <w:r w:rsidRPr="00CA3BBF">
        <w:rPr>
          <w:b/>
          <w:sz w:val="24"/>
          <w:szCs w:val="24"/>
          <w:lang w:val="ru-RU"/>
        </w:rPr>
        <w:t xml:space="preserve">Договор </w:t>
      </w:r>
    </w:p>
    <w:p w14:paraId="67AD2B06" w14:textId="77777777" w:rsidR="00763BE7" w:rsidRPr="00CA3BBF" w:rsidRDefault="0074351B">
      <w:pPr>
        <w:tabs>
          <w:tab w:val="left" w:pos="9087"/>
        </w:tabs>
        <w:jc w:val="center"/>
        <w:rPr>
          <w:b/>
          <w:color w:val="000000"/>
          <w:sz w:val="24"/>
          <w:szCs w:val="24"/>
          <w:lang w:val="ru-RU"/>
        </w:rPr>
      </w:pPr>
      <w:r w:rsidRPr="00CA3BBF">
        <w:rPr>
          <w:b/>
          <w:sz w:val="24"/>
          <w:szCs w:val="24"/>
          <w:lang w:val="ru-RU"/>
        </w:rPr>
        <w:t>пользования</w:t>
      </w:r>
      <w:r w:rsidR="008D0FE7" w:rsidRPr="00CA3BBF">
        <w:rPr>
          <w:b/>
          <w:sz w:val="24"/>
          <w:szCs w:val="24"/>
          <w:lang w:val="ru-RU"/>
        </w:rPr>
        <w:t xml:space="preserve"> </w:t>
      </w:r>
      <w:r w:rsidR="004D4BA6" w:rsidRPr="00CA3BBF">
        <w:rPr>
          <w:b/>
          <w:sz w:val="24"/>
          <w:szCs w:val="24"/>
          <w:lang w:val="ru-RU"/>
        </w:rPr>
        <w:t>т</w:t>
      </w:r>
      <w:r w:rsidR="004D4BA6" w:rsidRPr="00CA3BBF">
        <w:rPr>
          <w:b/>
          <w:color w:val="000000"/>
          <w:sz w:val="24"/>
          <w:szCs w:val="24"/>
          <w:lang w:val="ru-RU"/>
        </w:rPr>
        <w:t xml:space="preserve">ерриторией </w:t>
      </w:r>
      <w:r w:rsidR="00763BE7" w:rsidRPr="00CA3BBF">
        <w:rPr>
          <w:b/>
          <w:color w:val="000000"/>
          <w:sz w:val="24"/>
          <w:szCs w:val="24"/>
          <w:lang w:val="ru-RU"/>
        </w:rPr>
        <w:t xml:space="preserve">и объектами </w:t>
      </w:r>
      <w:r w:rsidR="004D4BA6" w:rsidRPr="00CA3BBF">
        <w:rPr>
          <w:b/>
          <w:color w:val="000000"/>
          <w:sz w:val="24"/>
          <w:szCs w:val="24"/>
          <w:lang w:val="ru-RU"/>
        </w:rPr>
        <w:t xml:space="preserve">для предоставления </w:t>
      </w:r>
    </w:p>
    <w:p w14:paraId="237144BE" w14:textId="0A7FE627" w:rsidR="001B7BB8" w:rsidRPr="00CA3BBF" w:rsidRDefault="004D4BA6">
      <w:pPr>
        <w:tabs>
          <w:tab w:val="left" w:pos="9087"/>
        </w:tabs>
        <w:jc w:val="center"/>
        <w:rPr>
          <w:b/>
          <w:sz w:val="24"/>
          <w:szCs w:val="24"/>
          <w:lang w:val="ru-RU"/>
        </w:rPr>
      </w:pPr>
      <w:r w:rsidRPr="00CA3BBF">
        <w:rPr>
          <w:b/>
          <w:color w:val="000000"/>
          <w:sz w:val="24"/>
          <w:szCs w:val="24"/>
          <w:lang w:val="ru-RU"/>
        </w:rPr>
        <w:t>рекламно-информационных услуг</w:t>
      </w:r>
      <w:r w:rsidRPr="00CA3BBF">
        <w:rPr>
          <w:b/>
          <w:sz w:val="24"/>
          <w:szCs w:val="24"/>
          <w:lang w:val="ru-RU"/>
        </w:rPr>
        <w:t xml:space="preserve"> </w:t>
      </w:r>
      <w:r w:rsidR="008D0FE7" w:rsidRPr="00CA3BBF">
        <w:rPr>
          <w:b/>
          <w:sz w:val="24"/>
          <w:szCs w:val="24"/>
          <w:lang w:val="ru-RU"/>
        </w:rPr>
        <w:t>№____</w:t>
      </w:r>
    </w:p>
    <w:p w14:paraId="4B66FCE6" w14:textId="77777777" w:rsidR="001B7BB8" w:rsidRPr="00045074" w:rsidRDefault="001B7BB8">
      <w:pPr>
        <w:tabs>
          <w:tab w:val="left" w:pos="9087"/>
        </w:tabs>
        <w:jc w:val="center"/>
        <w:rPr>
          <w:b/>
          <w:sz w:val="24"/>
          <w:szCs w:val="24"/>
          <w:lang w:val="ru-RU"/>
        </w:rPr>
      </w:pPr>
    </w:p>
    <w:p w14:paraId="4900CF28" w14:textId="77777777" w:rsidR="001B7BB8" w:rsidRPr="00045074" w:rsidRDefault="001B7BB8">
      <w:pPr>
        <w:tabs>
          <w:tab w:val="left" w:pos="9087"/>
        </w:tabs>
        <w:jc w:val="center"/>
        <w:rPr>
          <w:b/>
          <w:i/>
          <w:sz w:val="24"/>
          <w:szCs w:val="24"/>
          <w:lang w:val="ru-RU"/>
        </w:rPr>
      </w:pPr>
    </w:p>
    <w:p w14:paraId="3F1815EF" w14:textId="77777777" w:rsidR="001B7BB8" w:rsidRPr="00045074" w:rsidRDefault="008D0FE7">
      <w:pPr>
        <w:tabs>
          <w:tab w:val="left" w:pos="8210"/>
        </w:tabs>
        <w:jc w:val="center"/>
        <w:rPr>
          <w:b/>
          <w:sz w:val="40"/>
          <w:szCs w:val="40"/>
          <w:vertAlign w:val="subscript"/>
          <w:lang w:val="ru-RU"/>
        </w:rPr>
      </w:pPr>
      <w:r w:rsidRPr="00045074">
        <w:rPr>
          <w:b/>
          <w:sz w:val="24"/>
          <w:szCs w:val="24"/>
          <w:lang w:val="ru-RU"/>
        </w:rPr>
        <w:t xml:space="preserve">г. Нур-Султан                                                           </w:t>
      </w:r>
      <w:proofErr w:type="gramStart"/>
      <w:r w:rsidRPr="00045074">
        <w:rPr>
          <w:b/>
          <w:sz w:val="24"/>
          <w:szCs w:val="24"/>
          <w:lang w:val="ru-RU"/>
        </w:rPr>
        <w:t xml:space="preserve">   </w:t>
      </w:r>
      <w:r w:rsidRPr="00045074">
        <w:rPr>
          <w:b/>
          <w:sz w:val="40"/>
          <w:szCs w:val="40"/>
          <w:vertAlign w:val="subscript"/>
          <w:lang w:val="ru-RU"/>
        </w:rPr>
        <w:t>«</w:t>
      </w:r>
      <w:proofErr w:type="gramEnd"/>
      <w:r w:rsidRPr="00045074">
        <w:rPr>
          <w:b/>
          <w:sz w:val="40"/>
          <w:szCs w:val="40"/>
          <w:vertAlign w:val="subscript"/>
          <w:lang w:val="ru-RU"/>
        </w:rPr>
        <w:t>___»_________ 202</w:t>
      </w:r>
      <w:r w:rsidR="00670E38">
        <w:rPr>
          <w:b/>
          <w:sz w:val="40"/>
          <w:szCs w:val="40"/>
          <w:vertAlign w:val="subscript"/>
          <w:lang w:val="ru-RU"/>
        </w:rPr>
        <w:t>2</w:t>
      </w:r>
      <w:r w:rsidRPr="00045074">
        <w:rPr>
          <w:b/>
          <w:sz w:val="40"/>
          <w:szCs w:val="40"/>
          <w:vertAlign w:val="subscript"/>
          <w:lang w:val="ru-RU"/>
        </w:rPr>
        <w:t>_</w:t>
      </w:r>
    </w:p>
    <w:p w14:paraId="1A0E5AF4" w14:textId="77777777" w:rsidR="001B7BB8" w:rsidRPr="00045074" w:rsidRDefault="001B7BB8">
      <w:pPr>
        <w:tabs>
          <w:tab w:val="left" w:pos="8210"/>
        </w:tabs>
        <w:jc w:val="both"/>
        <w:rPr>
          <w:b/>
          <w:sz w:val="24"/>
          <w:szCs w:val="24"/>
          <w:lang w:val="ru-RU"/>
        </w:rPr>
      </w:pPr>
    </w:p>
    <w:p w14:paraId="33C3F00C" w14:textId="7DB08DF1" w:rsidR="001B7BB8" w:rsidRDefault="008D0FE7">
      <w:pPr>
        <w:pBdr>
          <w:top w:val="nil"/>
          <w:left w:val="nil"/>
          <w:bottom w:val="nil"/>
          <w:right w:val="nil"/>
          <w:between w:val="nil"/>
        </w:pBdr>
        <w:jc w:val="both"/>
        <w:rPr>
          <w:color w:val="000000"/>
          <w:sz w:val="24"/>
          <w:szCs w:val="24"/>
          <w:lang w:val="ru-RU"/>
        </w:rPr>
      </w:pPr>
      <w:r w:rsidRPr="00045074">
        <w:rPr>
          <w:color w:val="000000"/>
          <w:sz w:val="24"/>
          <w:szCs w:val="24"/>
          <w:lang w:val="ru-RU"/>
        </w:rPr>
        <w:t>АО «Национальная компания «</w:t>
      </w:r>
      <w:r>
        <w:rPr>
          <w:color w:val="000000"/>
          <w:sz w:val="24"/>
          <w:szCs w:val="24"/>
        </w:rPr>
        <w:t>QazExpoCongress</w:t>
      </w:r>
      <w:r w:rsidRPr="00045074">
        <w:rPr>
          <w:color w:val="000000"/>
          <w:sz w:val="24"/>
          <w:szCs w:val="24"/>
          <w:lang w:val="ru-RU"/>
        </w:rPr>
        <w:t xml:space="preserve">», БИН 130140022307, созданное и осуществляющее свою деятельность в соответствии с законодательством Республики Казахстан, юридический адрес: город Нур-Султан, район Есиль, пр. </w:t>
      </w:r>
      <w:proofErr w:type="spellStart"/>
      <w:r w:rsidRPr="00045074">
        <w:rPr>
          <w:color w:val="000000"/>
          <w:sz w:val="24"/>
          <w:szCs w:val="24"/>
          <w:lang w:val="ru-RU"/>
        </w:rPr>
        <w:t>Мангилик</w:t>
      </w:r>
      <w:proofErr w:type="spellEnd"/>
      <w:r w:rsidRPr="00045074">
        <w:rPr>
          <w:color w:val="000000"/>
          <w:sz w:val="24"/>
          <w:szCs w:val="24"/>
          <w:lang w:val="ru-RU"/>
        </w:rPr>
        <w:t xml:space="preserve"> Ел, </w:t>
      </w:r>
      <w:proofErr w:type="spellStart"/>
      <w:r w:rsidRPr="00045074">
        <w:rPr>
          <w:color w:val="000000"/>
          <w:sz w:val="24"/>
          <w:szCs w:val="24"/>
          <w:lang w:val="ru-RU"/>
        </w:rPr>
        <w:t>зд</w:t>
      </w:r>
      <w:proofErr w:type="spellEnd"/>
      <w:r w:rsidRPr="00045074">
        <w:rPr>
          <w:color w:val="000000"/>
          <w:sz w:val="24"/>
          <w:szCs w:val="24"/>
          <w:lang w:val="ru-RU"/>
        </w:rPr>
        <w:t>. 53/2, почтовый индекс 010000, в лице _______,  действующего на основании ______ № __  от _____ года, именуемое в дальнейшем «</w:t>
      </w:r>
      <w:r w:rsidR="0074351B">
        <w:rPr>
          <w:color w:val="000000"/>
          <w:sz w:val="24"/>
          <w:szCs w:val="24"/>
          <w:lang w:val="ru-RU"/>
        </w:rPr>
        <w:t>Общество</w:t>
      </w:r>
      <w:r w:rsidRPr="00045074">
        <w:rPr>
          <w:color w:val="000000"/>
          <w:sz w:val="24"/>
          <w:szCs w:val="24"/>
          <w:lang w:val="ru-RU"/>
        </w:rPr>
        <w:t>», с одной стороны, и _______, именуемый в дальнейшем «</w:t>
      </w:r>
      <w:r w:rsidR="0074351B">
        <w:rPr>
          <w:color w:val="000000"/>
          <w:sz w:val="24"/>
          <w:szCs w:val="24"/>
          <w:lang w:val="ru-RU"/>
        </w:rPr>
        <w:t>Компания</w:t>
      </w:r>
      <w:r w:rsidRPr="00045074">
        <w:rPr>
          <w:color w:val="000000"/>
          <w:sz w:val="24"/>
          <w:szCs w:val="24"/>
          <w:lang w:val="ru-RU"/>
        </w:rPr>
        <w:t xml:space="preserve">», в лице _____, действующего на основании ______, в дальнейшем совместно именуемые «Стороны», а по отдельности «Сторона», в соответствии с законодательством Республики Казахстан, уставами и внутренними документами Сторон и на основании решения Правления </w:t>
      </w:r>
      <w:r w:rsidR="003367EC" w:rsidRPr="00B606FC">
        <w:rPr>
          <w:color w:val="000000"/>
          <w:sz w:val="24"/>
          <w:szCs w:val="24"/>
          <w:lang w:val="ru-RU"/>
        </w:rPr>
        <w:t>Общества</w:t>
      </w:r>
      <w:r w:rsidR="003367EC" w:rsidRPr="00045074">
        <w:rPr>
          <w:color w:val="000000"/>
          <w:sz w:val="24"/>
          <w:szCs w:val="24"/>
          <w:lang w:val="ru-RU"/>
        </w:rPr>
        <w:t xml:space="preserve"> </w:t>
      </w:r>
      <w:r w:rsidRPr="00045074">
        <w:rPr>
          <w:color w:val="000000"/>
          <w:sz w:val="24"/>
          <w:szCs w:val="24"/>
          <w:lang w:val="ru-RU"/>
        </w:rPr>
        <w:t xml:space="preserve">(протокол № ______ от__________) заключили настоящий </w:t>
      </w:r>
      <w:r w:rsidR="00E026B3">
        <w:rPr>
          <w:color w:val="000000"/>
          <w:sz w:val="24"/>
          <w:szCs w:val="24"/>
          <w:lang w:val="ru-RU"/>
        </w:rPr>
        <w:t>д</w:t>
      </w:r>
      <w:r w:rsidR="00E026B3" w:rsidRPr="00045074">
        <w:rPr>
          <w:color w:val="000000"/>
          <w:sz w:val="24"/>
          <w:szCs w:val="24"/>
          <w:lang w:val="ru-RU"/>
        </w:rPr>
        <w:t xml:space="preserve">оговор </w:t>
      </w:r>
      <w:r w:rsidR="0074351B">
        <w:rPr>
          <w:color w:val="000000"/>
          <w:sz w:val="24"/>
          <w:szCs w:val="24"/>
          <w:lang w:val="ru-RU"/>
        </w:rPr>
        <w:t>пользования</w:t>
      </w:r>
      <w:r w:rsidRPr="00045074">
        <w:rPr>
          <w:color w:val="000000"/>
          <w:sz w:val="24"/>
          <w:szCs w:val="24"/>
          <w:lang w:val="ru-RU"/>
        </w:rPr>
        <w:t xml:space="preserve"> </w:t>
      </w:r>
      <w:r w:rsidR="004D4BA6">
        <w:rPr>
          <w:color w:val="000000"/>
          <w:sz w:val="24"/>
          <w:szCs w:val="24"/>
          <w:lang w:val="ru-RU"/>
        </w:rPr>
        <w:t>т</w:t>
      </w:r>
      <w:r w:rsidR="0074351B">
        <w:rPr>
          <w:color w:val="000000"/>
          <w:sz w:val="24"/>
          <w:szCs w:val="24"/>
          <w:lang w:val="ru-RU"/>
        </w:rPr>
        <w:t xml:space="preserve">ерриторией </w:t>
      </w:r>
      <w:r w:rsidR="00EE7B6E">
        <w:rPr>
          <w:color w:val="000000"/>
          <w:sz w:val="24"/>
          <w:szCs w:val="24"/>
          <w:lang w:val="ru-RU"/>
        </w:rPr>
        <w:t xml:space="preserve">и объектами </w:t>
      </w:r>
      <w:r w:rsidR="0074351B">
        <w:rPr>
          <w:color w:val="000000"/>
          <w:sz w:val="24"/>
          <w:szCs w:val="24"/>
          <w:lang w:val="ru-RU"/>
        </w:rPr>
        <w:t xml:space="preserve">Общества для </w:t>
      </w:r>
      <w:r w:rsidR="00294164">
        <w:rPr>
          <w:color w:val="000000"/>
          <w:sz w:val="24"/>
          <w:szCs w:val="24"/>
          <w:lang w:val="ru-RU"/>
        </w:rPr>
        <w:t>предоставления рекламно-информационных услуг</w:t>
      </w:r>
      <w:r w:rsidR="0074351B">
        <w:rPr>
          <w:color w:val="000000"/>
          <w:sz w:val="24"/>
          <w:szCs w:val="24"/>
          <w:lang w:val="ru-RU"/>
        </w:rPr>
        <w:t xml:space="preserve"> </w:t>
      </w:r>
      <w:r w:rsidRPr="00045074">
        <w:rPr>
          <w:color w:val="000000"/>
          <w:sz w:val="24"/>
          <w:szCs w:val="24"/>
          <w:lang w:val="ru-RU"/>
        </w:rPr>
        <w:t>(далее - Договор) о нижеследующем:</w:t>
      </w:r>
    </w:p>
    <w:p w14:paraId="7EDCD90B" w14:textId="77777777" w:rsidR="00C679EE" w:rsidRPr="00045074" w:rsidRDefault="00C679EE">
      <w:pPr>
        <w:pBdr>
          <w:top w:val="nil"/>
          <w:left w:val="nil"/>
          <w:bottom w:val="nil"/>
          <w:right w:val="nil"/>
          <w:between w:val="nil"/>
        </w:pBdr>
        <w:jc w:val="both"/>
        <w:rPr>
          <w:color w:val="000000"/>
          <w:sz w:val="24"/>
          <w:szCs w:val="24"/>
          <w:lang w:val="ru-RU"/>
        </w:rPr>
      </w:pPr>
    </w:p>
    <w:p w14:paraId="797F6F48" w14:textId="77777777" w:rsidR="001B7BB8" w:rsidRDefault="008D0FE7">
      <w:pPr>
        <w:numPr>
          <w:ilvl w:val="0"/>
          <w:numId w:val="1"/>
        </w:numPr>
        <w:pBdr>
          <w:top w:val="nil"/>
          <w:left w:val="nil"/>
          <w:bottom w:val="nil"/>
          <w:right w:val="nil"/>
          <w:between w:val="nil"/>
        </w:pBdr>
        <w:tabs>
          <w:tab w:val="left" w:pos="142"/>
        </w:tabs>
        <w:ind w:left="0" w:firstLine="0"/>
        <w:jc w:val="center"/>
        <w:rPr>
          <w:b/>
          <w:color w:val="000000"/>
          <w:sz w:val="24"/>
          <w:szCs w:val="24"/>
        </w:rPr>
      </w:pPr>
      <w:r>
        <w:rPr>
          <w:b/>
          <w:color w:val="000000"/>
          <w:sz w:val="24"/>
          <w:szCs w:val="24"/>
        </w:rPr>
        <w:t xml:space="preserve">. </w:t>
      </w:r>
      <w:proofErr w:type="spellStart"/>
      <w:r>
        <w:rPr>
          <w:b/>
          <w:color w:val="000000"/>
          <w:sz w:val="24"/>
          <w:szCs w:val="24"/>
        </w:rPr>
        <w:t>Термины</w:t>
      </w:r>
      <w:proofErr w:type="spellEnd"/>
      <w:r>
        <w:rPr>
          <w:b/>
          <w:color w:val="000000"/>
          <w:sz w:val="24"/>
          <w:szCs w:val="24"/>
        </w:rPr>
        <w:t xml:space="preserve"> и </w:t>
      </w:r>
      <w:proofErr w:type="spellStart"/>
      <w:r>
        <w:rPr>
          <w:b/>
          <w:color w:val="000000"/>
          <w:sz w:val="24"/>
          <w:szCs w:val="24"/>
        </w:rPr>
        <w:t>определения</w:t>
      </w:r>
      <w:proofErr w:type="spellEnd"/>
    </w:p>
    <w:p w14:paraId="28DD19C4" w14:textId="77777777" w:rsidR="001B7BB8" w:rsidRDefault="001B7BB8">
      <w:pPr>
        <w:pBdr>
          <w:top w:val="nil"/>
          <w:left w:val="nil"/>
          <w:bottom w:val="nil"/>
          <w:right w:val="nil"/>
          <w:between w:val="nil"/>
        </w:pBdr>
        <w:tabs>
          <w:tab w:val="left" w:pos="142"/>
        </w:tabs>
        <w:jc w:val="both"/>
        <w:rPr>
          <w:b/>
          <w:color w:val="000000"/>
          <w:sz w:val="24"/>
          <w:szCs w:val="24"/>
        </w:rPr>
      </w:pPr>
    </w:p>
    <w:p w14:paraId="45322A60" w14:textId="166DA8D8" w:rsidR="00294164" w:rsidRDefault="00294164" w:rsidP="001F449D">
      <w:pPr>
        <w:pStyle w:val="a6"/>
        <w:tabs>
          <w:tab w:val="left" w:pos="851"/>
        </w:tabs>
        <w:spacing w:line="276" w:lineRule="auto"/>
        <w:ind w:left="0" w:firstLine="567"/>
        <w:rPr>
          <w:sz w:val="24"/>
          <w:szCs w:val="24"/>
          <w:lang w:val="ru-RU"/>
        </w:rPr>
      </w:pPr>
      <w:r w:rsidRPr="00294164">
        <w:rPr>
          <w:b/>
          <w:bCs/>
          <w:sz w:val="24"/>
          <w:szCs w:val="24"/>
          <w:lang w:val="ru-RU"/>
        </w:rPr>
        <w:t>Территория АО «НК «</w:t>
      </w:r>
      <w:r>
        <w:rPr>
          <w:b/>
          <w:bCs/>
          <w:sz w:val="24"/>
          <w:szCs w:val="24"/>
        </w:rPr>
        <w:t>QazExpoCongress</w:t>
      </w:r>
      <w:r w:rsidRPr="00294164">
        <w:rPr>
          <w:b/>
          <w:bCs/>
          <w:sz w:val="24"/>
          <w:szCs w:val="24"/>
          <w:lang w:val="ru-RU"/>
        </w:rPr>
        <w:t>» (</w:t>
      </w:r>
      <w:r>
        <w:rPr>
          <w:b/>
          <w:bCs/>
          <w:sz w:val="24"/>
          <w:szCs w:val="24"/>
          <w:lang w:val="ru-RU"/>
        </w:rPr>
        <w:t>Т</w:t>
      </w:r>
      <w:r w:rsidRPr="00294164">
        <w:rPr>
          <w:b/>
          <w:bCs/>
          <w:sz w:val="24"/>
          <w:szCs w:val="24"/>
          <w:lang w:val="ru-RU"/>
        </w:rPr>
        <w:t xml:space="preserve">ерритория Общества) </w:t>
      </w:r>
      <w:r w:rsidR="00B56C83">
        <w:rPr>
          <w:b/>
          <w:bCs/>
          <w:sz w:val="24"/>
          <w:szCs w:val="24"/>
          <w:lang w:val="ru-RU"/>
        </w:rPr>
        <w:t>–</w:t>
      </w:r>
      <w:r w:rsidRPr="00294164">
        <w:rPr>
          <w:b/>
          <w:bCs/>
          <w:sz w:val="24"/>
          <w:szCs w:val="24"/>
          <w:lang w:val="ru-RU"/>
        </w:rPr>
        <w:t xml:space="preserve"> </w:t>
      </w:r>
      <w:r w:rsidR="00904B5F" w:rsidRPr="00B606FC">
        <w:rPr>
          <w:sz w:val="24"/>
          <w:szCs w:val="24"/>
          <w:lang w:val="ru-RU"/>
        </w:rPr>
        <w:t xml:space="preserve">территория, включающая в себя </w:t>
      </w:r>
      <w:r w:rsidR="00B606FC">
        <w:rPr>
          <w:sz w:val="24"/>
          <w:szCs w:val="24"/>
          <w:lang w:val="ru-RU"/>
        </w:rPr>
        <w:t>О</w:t>
      </w:r>
      <w:r w:rsidR="00B56C83" w:rsidRPr="00B606FC">
        <w:rPr>
          <w:sz w:val="24"/>
          <w:szCs w:val="24"/>
          <w:lang w:val="ru-RU"/>
        </w:rPr>
        <w:t>бъекты комплекса ЭКСПО</w:t>
      </w:r>
      <w:r w:rsidR="00904B5F" w:rsidRPr="00B606FC">
        <w:rPr>
          <w:b/>
          <w:bCs/>
          <w:sz w:val="24"/>
          <w:szCs w:val="24"/>
          <w:lang w:val="ru-RU"/>
        </w:rPr>
        <w:t xml:space="preserve">, </w:t>
      </w:r>
      <w:r w:rsidR="00904B5F" w:rsidRPr="00B606FC">
        <w:rPr>
          <w:sz w:val="24"/>
          <w:szCs w:val="24"/>
          <w:lang w:val="ru-RU"/>
        </w:rPr>
        <w:t>подземное парковочное пространство</w:t>
      </w:r>
      <w:r w:rsidR="00B56C83" w:rsidRPr="00B606FC">
        <w:rPr>
          <w:sz w:val="24"/>
          <w:szCs w:val="24"/>
          <w:lang w:val="ru-RU"/>
        </w:rPr>
        <w:t xml:space="preserve"> и </w:t>
      </w:r>
      <w:r w:rsidRPr="00294164">
        <w:rPr>
          <w:sz w:val="24"/>
          <w:szCs w:val="24"/>
          <w:lang w:val="ru-RU"/>
        </w:rPr>
        <w:t>вся прилегающая территория Общества</w:t>
      </w:r>
      <w:r w:rsidR="00552484">
        <w:rPr>
          <w:sz w:val="24"/>
          <w:szCs w:val="24"/>
          <w:lang w:val="ru-RU"/>
        </w:rPr>
        <w:t xml:space="preserve"> согласно приложению </w:t>
      </w:r>
      <w:r w:rsidR="00721A30" w:rsidRPr="00016F3C">
        <w:rPr>
          <w:sz w:val="24"/>
          <w:szCs w:val="24"/>
          <w:lang w:val="ru-RU"/>
        </w:rPr>
        <w:t>1</w:t>
      </w:r>
      <w:r w:rsidR="00B56C83" w:rsidRPr="00B606FC">
        <w:rPr>
          <w:sz w:val="24"/>
          <w:szCs w:val="24"/>
          <w:lang w:val="ru-RU"/>
        </w:rPr>
        <w:t>;</w:t>
      </w:r>
      <w:r w:rsidRPr="00294164">
        <w:rPr>
          <w:sz w:val="24"/>
          <w:szCs w:val="24"/>
          <w:lang w:val="ru-RU"/>
        </w:rPr>
        <w:t xml:space="preserve"> </w:t>
      </w:r>
    </w:p>
    <w:p w14:paraId="30908B3A" w14:textId="22D6E2EE" w:rsidR="00B56C83" w:rsidRPr="00B606FC" w:rsidRDefault="00B56C83" w:rsidP="00B56C83">
      <w:pPr>
        <w:pStyle w:val="a6"/>
        <w:tabs>
          <w:tab w:val="left" w:pos="0"/>
        </w:tabs>
        <w:spacing w:line="276" w:lineRule="auto"/>
        <w:ind w:left="0" w:firstLine="567"/>
        <w:rPr>
          <w:sz w:val="24"/>
          <w:szCs w:val="24"/>
          <w:lang w:val="ru-RU"/>
        </w:rPr>
      </w:pPr>
      <w:r w:rsidRPr="00B606FC">
        <w:rPr>
          <w:b/>
          <w:bCs/>
          <w:sz w:val="24"/>
          <w:szCs w:val="24"/>
          <w:lang w:val="ru-RU"/>
        </w:rPr>
        <w:t>Объекты комплекса ЭКСПО (Объекты)</w:t>
      </w:r>
      <w:r w:rsidRPr="00B606FC">
        <w:rPr>
          <w:sz w:val="24"/>
          <w:szCs w:val="24"/>
          <w:lang w:val="ru-RU"/>
        </w:rPr>
        <w:t xml:space="preserve"> - здания, архитектурные объекты, сооружения и иные объекты, </w:t>
      </w:r>
      <w:r w:rsidR="00904B5F" w:rsidRPr="00B606FC">
        <w:rPr>
          <w:sz w:val="24"/>
          <w:szCs w:val="24"/>
          <w:lang w:val="ru-RU"/>
        </w:rPr>
        <w:t>принадлежащие Обществу на праве частной собственности и</w:t>
      </w:r>
      <w:r w:rsidRPr="00B606FC">
        <w:rPr>
          <w:sz w:val="24"/>
          <w:szCs w:val="24"/>
          <w:lang w:val="ru-RU"/>
        </w:rPr>
        <w:t xml:space="preserve"> расположенные на </w:t>
      </w:r>
      <w:r w:rsidR="00904B5F" w:rsidRPr="00B606FC">
        <w:rPr>
          <w:sz w:val="24"/>
          <w:szCs w:val="24"/>
          <w:lang w:val="ru-RU"/>
        </w:rPr>
        <w:t>Т</w:t>
      </w:r>
      <w:r w:rsidRPr="00B606FC">
        <w:rPr>
          <w:sz w:val="24"/>
          <w:szCs w:val="24"/>
          <w:lang w:val="ru-RU"/>
        </w:rPr>
        <w:t>ерритории</w:t>
      </w:r>
      <w:r w:rsidR="00904B5F" w:rsidRPr="00B606FC">
        <w:rPr>
          <w:sz w:val="24"/>
          <w:szCs w:val="24"/>
          <w:lang w:val="ru-RU"/>
        </w:rPr>
        <w:t xml:space="preserve"> Общества</w:t>
      </w:r>
      <w:r w:rsidRPr="00B606FC">
        <w:rPr>
          <w:sz w:val="24"/>
          <w:szCs w:val="24"/>
          <w:lang w:val="ru-RU"/>
        </w:rPr>
        <w:t>, включая, но не ограничиваясь объектами:</w:t>
      </w:r>
    </w:p>
    <w:p w14:paraId="343A0E8E" w14:textId="77777777" w:rsidR="00B56C83" w:rsidRPr="00B606FC" w:rsidRDefault="00B56C83" w:rsidP="00440AC8">
      <w:pPr>
        <w:pStyle w:val="a6"/>
        <w:tabs>
          <w:tab w:val="left" w:pos="851"/>
        </w:tabs>
        <w:spacing w:line="276" w:lineRule="auto"/>
        <w:ind w:left="0" w:firstLine="567"/>
        <w:rPr>
          <w:sz w:val="24"/>
          <w:szCs w:val="24"/>
          <w:lang w:val="ru-RU"/>
        </w:rPr>
      </w:pPr>
      <w:r w:rsidRPr="00B606FC">
        <w:rPr>
          <w:sz w:val="24"/>
          <w:szCs w:val="24"/>
          <w:lang w:val="ru-RU"/>
        </w:rPr>
        <w:t>1)</w:t>
      </w:r>
      <w:r w:rsidRPr="00B606FC">
        <w:rPr>
          <w:sz w:val="24"/>
          <w:szCs w:val="24"/>
          <w:lang w:val="ru-RU"/>
        </w:rPr>
        <w:tab/>
        <w:t xml:space="preserve">павильон </w:t>
      </w:r>
      <w:r w:rsidRPr="00B56C83">
        <w:rPr>
          <w:sz w:val="24"/>
          <w:szCs w:val="24"/>
        </w:rPr>
        <w:t>C</w:t>
      </w:r>
      <w:r w:rsidRPr="00B606FC">
        <w:rPr>
          <w:sz w:val="24"/>
          <w:szCs w:val="24"/>
          <w:lang w:val="ru-RU"/>
        </w:rPr>
        <w:t>1;</w:t>
      </w:r>
    </w:p>
    <w:p w14:paraId="324D394D" w14:textId="77777777" w:rsidR="00B56C83" w:rsidRPr="00B606FC" w:rsidRDefault="00B56C83" w:rsidP="00440AC8">
      <w:pPr>
        <w:pStyle w:val="a6"/>
        <w:tabs>
          <w:tab w:val="left" w:pos="851"/>
        </w:tabs>
        <w:spacing w:line="276" w:lineRule="auto"/>
        <w:ind w:left="0" w:firstLine="567"/>
        <w:rPr>
          <w:sz w:val="24"/>
          <w:szCs w:val="24"/>
          <w:lang w:val="ru-RU"/>
        </w:rPr>
      </w:pPr>
      <w:r w:rsidRPr="00B606FC">
        <w:rPr>
          <w:sz w:val="24"/>
          <w:szCs w:val="24"/>
          <w:lang w:val="ru-RU"/>
        </w:rPr>
        <w:t>2)</w:t>
      </w:r>
      <w:r w:rsidRPr="00B606FC">
        <w:rPr>
          <w:sz w:val="24"/>
          <w:szCs w:val="24"/>
          <w:lang w:val="ru-RU"/>
        </w:rPr>
        <w:tab/>
        <w:t>павильон С2 /бизнес-центр «</w:t>
      </w:r>
      <w:r w:rsidRPr="00B56C83">
        <w:rPr>
          <w:sz w:val="24"/>
          <w:szCs w:val="24"/>
        </w:rPr>
        <w:t>EXPO</w:t>
      </w:r>
      <w:r w:rsidRPr="00B606FC">
        <w:rPr>
          <w:sz w:val="24"/>
          <w:szCs w:val="24"/>
          <w:lang w:val="ru-RU"/>
        </w:rPr>
        <w:t>»;</w:t>
      </w:r>
    </w:p>
    <w:p w14:paraId="579BFF09" w14:textId="77777777" w:rsidR="00B56C83" w:rsidRPr="00B606FC" w:rsidRDefault="00B56C83" w:rsidP="00440AC8">
      <w:pPr>
        <w:pStyle w:val="a6"/>
        <w:tabs>
          <w:tab w:val="left" w:pos="851"/>
        </w:tabs>
        <w:spacing w:line="276" w:lineRule="auto"/>
        <w:ind w:left="0" w:firstLine="567"/>
        <w:rPr>
          <w:sz w:val="24"/>
          <w:szCs w:val="24"/>
          <w:lang w:val="ru-RU"/>
        </w:rPr>
      </w:pPr>
      <w:r w:rsidRPr="00B606FC">
        <w:rPr>
          <w:sz w:val="24"/>
          <w:szCs w:val="24"/>
          <w:lang w:val="ru-RU"/>
        </w:rPr>
        <w:t>3)</w:t>
      </w:r>
      <w:r w:rsidRPr="00B606FC">
        <w:rPr>
          <w:sz w:val="24"/>
          <w:szCs w:val="24"/>
          <w:lang w:val="ru-RU"/>
        </w:rPr>
        <w:tab/>
        <w:t>павильон С3;</w:t>
      </w:r>
    </w:p>
    <w:p w14:paraId="1693E1BA" w14:textId="77777777" w:rsidR="00B56C83" w:rsidRPr="00B606FC" w:rsidRDefault="00B56C83" w:rsidP="00440AC8">
      <w:pPr>
        <w:pStyle w:val="a6"/>
        <w:tabs>
          <w:tab w:val="left" w:pos="851"/>
        </w:tabs>
        <w:spacing w:line="276" w:lineRule="auto"/>
        <w:ind w:left="0" w:firstLine="567"/>
        <w:rPr>
          <w:sz w:val="24"/>
          <w:szCs w:val="24"/>
          <w:lang w:val="ru-RU"/>
        </w:rPr>
      </w:pPr>
      <w:r w:rsidRPr="00B606FC">
        <w:rPr>
          <w:sz w:val="24"/>
          <w:szCs w:val="24"/>
          <w:lang w:val="ru-RU"/>
        </w:rPr>
        <w:t>4)</w:t>
      </w:r>
      <w:r w:rsidRPr="00B606FC">
        <w:rPr>
          <w:sz w:val="24"/>
          <w:szCs w:val="24"/>
          <w:lang w:val="ru-RU"/>
        </w:rPr>
        <w:tab/>
        <w:t>павильон С4;</w:t>
      </w:r>
    </w:p>
    <w:p w14:paraId="42474DCC" w14:textId="77777777" w:rsidR="00B56C83" w:rsidRPr="00B606FC" w:rsidRDefault="00B56C83" w:rsidP="00440AC8">
      <w:pPr>
        <w:pStyle w:val="a6"/>
        <w:tabs>
          <w:tab w:val="left" w:pos="851"/>
        </w:tabs>
        <w:spacing w:line="276" w:lineRule="auto"/>
        <w:ind w:left="0" w:firstLine="567"/>
        <w:rPr>
          <w:sz w:val="24"/>
          <w:szCs w:val="24"/>
          <w:lang w:val="ru-RU"/>
        </w:rPr>
      </w:pPr>
      <w:r w:rsidRPr="00B606FC">
        <w:rPr>
          <w:sz w:val="24"/>
          <w:szCs w:val="24"/>
          <w:lang w:val="ru-RU"/>
        </w:rPr>
        <w:t>5)</w:t>
      </w:r>
      <w:r w:rsidRPr="00B606FC">
        <w:rPr>
          <w:sz w:val="24"/>
          <w:szCs w:val="24"/>
          <w:lang w:val="ru-RU"/>
        </w:rPr>
        <w:tab/>
        <w:t>павильон С1.4;</w:t>
      </w:r>
    </w:p>
    <w:p w14:paraId="448071E9" w14:textId="77777777" w:rsidR="00B56C83" w:rsidRPr="00B606FC" w:rsidRDefault="00B56C83" w:rsidP="00440AC8">
      <w:pPr>
        <w:pStyle w:val="a6"/>
        <w:tabs>
          <w:tab w:val="left" w:pos="851"/>
        </w:tabs>
        <w:spacing w:line="276" w:lineRule="auto"/>
        <w:ind w:left="0" w:firstLine="567"/>
        <w:rPr>
          <w:sz w:val="24"/>
          <w:szCs w:val="24"/>
          <w:lang w:val="ru-RU"/>
        </w:rPr>
      </w:pPr>
      <w:r w:rsidRPr="00B606FC">
        <w:rPr>
          <w:sz w:val="24"/>
          <w:szCs w:val="24"/>
          <w:lang w:val="ru-RU"/>
        </w:rPr>
        <w:t>6)</w:t>
      </w:r>
      <w:r w:rsidRPr="00B606FC">
        <w:rPr>
          <w:sz w:val="24"/>
          <w:szCs w:val="24"/>
          <w:lang w:val="ru-RU"/>
        </w:rPr>
        <w:tab/>
        <w:t>павильон С2.4;</w:t>
      </w:r>
    </w:p>
    <w:p w14:paraId="0E9ED994" w14:textId="77777777" w:rsidR="00B56C83" w:rsidRPr="00B606FC" w:rsidRDefault="00B56C83" w:rsidP="00440AC8">
      <w:pPr>
        <w:pStyle w:val="a6"/>
        <w:tabs>
          <w:tab w:val="left" w:pos="851"/>
        </w:tabs>
        <w:spacing w:line="276" w:lineRule="auto"/>
        <w:ind w:left="0" w:firstLine="567"/>
        <w:rPr>
          <w:sz w:val="24"/>
          <w:szCs w:val="24"/>
          <w:lang w:val="ru-RU"/>
        </w:rPr>
      </w:pPr>
      <w:r w:rsidRPr="00B606FC">
        <w:rPr>
          <w:sz w:val="24"/>
          <w:szCs w:val="24"/>
          <w:lang w:val="ru-RU"/>
        </w:rPr>
        <w:t>7)</w:t>
      </w:r>
      <w:r w:rsidRPr="00B606FC">
        <w:rPr>
          <w:sz w:val="24"/>
          <w:szCs w:val="24"/>
          <w:lang w:val="ru-RU"/>
        </w:rPr>
        <w:tab/>
        <w:t>павильон С3.5;</w:t>
      </w:r>
    </w:p>
    <w:p w14:paraId="7F0DC5BF" w14:textId="77777777" w:rsidR="00B56C83" w:rsidRPr="00B606FC" w:rsidRDefault="00B56C83" w:rsidP="00440AC8">
      <w:pPr>
        <w:pStyle w:val="a6"/>
        <w:tabs>
          <w:tab w:val="left" w:pos="851"/>
        </w:tabs>
        <w:spacing w:line="276" w:lineRule="auto"/>
        <w:ind w:left="0" w:firstLine="567"/>
        <w:rPr>
          <w:sz w:val="24"/>
          <w:szCs w:val="24"/>
          <w:lang w:val="ru-RU"/>
        </w:rPr>
      </w:pPr>
      <w:r w:rsidRPr="00B606FC">
        <w:rPr>
          <w:sz w:val="24"/>
          <w:szCs w:val="24"/>
          <w:lang w:val="ru-RU"/>
        </w:rPr>
        <w:t>8)</w:t>
      </w:r>
      <w:r w:rsidRPr="00B606FC">
        <w:rPr>
          <w:sz w:val="24"/>
          <w:szCs w:val="24"/>
          <w:lang w:val="ru-RU"/>
        </w:rPr>
        <w:tab/>
        <w:t>павильон С3.6;</w:t>
      </w:r>
    </w:p>
    <w:p w14:paraId="4E683F6D" w14:textId="77777777" w:rsidR="00B56C83" w:rsidRPr="00B606FC" w:rsidRDefault="00B56C83" w:rsidP="00440AC8">
      <w:pPr>
        <w:pStyle w:val="a6"/>
        <w:tabs>
          <w:tab w:val="left" w:pos="851"/>
        </w:tabs>
        <w:spacing w:line="276" w:lineRule="auto"/>
        <w:ind w:left="0" w:firstLine="567"/>
        <w:rPr>
          <w:sz w:val="24"/>
          <w:szCs w:val="24"/>
          <w:lang w:val="ru-RU"/>
        </w:rPr>
      </w:pPr>
      <w:r w:rsidRPr="00B606FC">
        <w:rPr>
          <w:sz w:val="24"/>
          <w:szCs w:val="24"/>
          <w:lang w:val="ru-RU"/>
        </w:rPr>
        <w:t>9)</w:t>
      </w:r>
      <w:r w:rsidRPr="00B606FC">
        <w:rPr>
          <w:sz w:val="24"/>
          <w:szCs w:val="24"/>
          <w:lang w:val="ru-RU"/>
        </w:rPr>
        <w:tab/>
        <w:t>павильон С4.5;</w:t>
      </w:r>
    </w:p>
    <w:p w14:paraId="10560900" w14:textId="77777777" w:rsidR="00B56C83" w:rsidRPr="00B606FC" w:rsidRDefault="00B56C83" w:rsidP="00440AC8">
      <w:pPr>
        <w:pStyle w:val="a6"/>
        <w:tabs>
          <w:tab w:val="left" w:pos="993"/>
        </w:tabs>
        <w:spacing w:line="276" w:lineRule="auto"/>
        <w:ind w:left="0" w:firstLine="567"/>
        <w:rPr>
          <w:sz w:val="24"/>
          <w:szCs w:val="24"/>
          <w:lang w:val="ru-RU"/>
        </w:rPr>
      </w:pPr>
      <w:r w:rsidRPr="00B606FC">
        <w:rPr>
          <w:sz w:val="24"/>
          <w:szCs w:val="24"/>
          <w:lang w:val="ru-RU"/>
        </w:rPr>
        <w:t>10)</w:t>
      </w:r>
      <w:r w:rsidRPr="00B606FC">
        <w:rPr>
          <w:sz w:val="24"/>
          <w:szCs w:val="24"/>
          <w:lang w:val="ru-RU"/>
        </w:rPr>
        <w:tab/>
        <w:t>павильон С4.6;</w:t>
      </w:r>
    </w:p>
    <w:p w14:paraId="4FA3F4A7" w14:textId="77777777" w:rsidR="00B56C83" w:rsidRPr="00B606FC" w:rsidRDefault="00B56C83" w:rsidP="00440AC8">
      <w:pPr>
        <w:pStyle w:val="a6"/>
        <w:tabs>
          <w:tab w:val="left" w:pos="993"/>
        </w:tabs>
        <w:spacing w:line="276" w:lineRule="auto"/>
        <w:ind w:left="0" w:firstLine="567"/>
        <w:rPr>
          <w:sz w:val="24"/>
          <w:szCs w:val="24"/>
          <w:lang w:val="ru-RU"/>
        </w:rPr>
      </w:pPr>
      <w:r w:rsidRPr="00B606FC">
        <w:rPr>
          <w:sz w:val="24"/>
          <w:szCs w:val="24"/>
          <w:lang w:val="ru-RU"/>
        </w:rPr>
        <w:t>11)</w:t>
      </w:r>
      <w:r w:rsidRPr="00B606FC">
        <w:rPr>
          <w:sz w:val="24"/>
          <w:szCs w:val="24"/>
          <w:lang w:val="ru-RU"/>
        </w:rPr>
        <w:tab/>
        <w:t>павильон В1/сфера «</w:t>
      </w:r>
      <w:proofErr w:type="spellStart"/>
      <w:r w:rsidRPr="00B606FC">
        <w:rPr>
          <w:sz w:val="24"/>
          <w:szCs w:val="24"/>
          <w:lang w:val="ru-RU"/>
        </w:rPr>
        <w:t>Нұр-Әлем</w:t>
      </w:r>
      <w:proofErr w:type="spellEnd"/>
      <w:r w:rsidRPr="00B606FC">
        <w:rPr>
          <w:sz w:val="24"/>
          <w:szCs w:val="24"/>
          <w:lang w:val="ru-RU"/>
        </w:rPr>
        <w:t>»;</w:t>
      </w:r>
    </w:p>
    <w:p w14:paraId="5FED9896" w14:textId="77777777" w:rsidR="00B56C83" w:rsidRPr="00B606FC" w:rsidRDefault="00B56C83" w:rsidP="00440AC8">
      <w:pPr>
        <w:pStyle w:val="a6"/>
        <w:tabs>
          <w:tab w:val="left" w:pos="993"/>
        </w:tabs>
        <w:spacing w:line="276" w:lineRule="auto"/>
        <w:ind w:left="0" w:firstLine="567"/>
        <w:rPr>
          <w:sz w:val="24"/>
          <w:szCs w:val="24"/>
          <w:lang w:val="ru-RU"/>
        </w:rPr>
      </w:pPr>
      <w:r w:rsidRPr="00B606FC">
        <w:rPr>
          <w:sz w:val="24"/>
          <w:szCs w:val="24"/>
          <w:lang w:val="ru-RU"/>
        </w:rPr>
        <w:t>12)</w:t>
      </w:r>
      <w:r w:rsidRPr="00B606FC">
        <w:rPr>
          <w:sz w:val="24"/>
          <w:szCs w:val="24"/>
          <w:lang w:val="ru-RU"/>
        </w:rPr>
        <w:tab/>
        <w:t>павильон В2.2;</w:t>
      </w:r>
    </w:p>
    <w:p w14:paraId="39039E3D" w14:textId="77777777" w:rsidR="00B56C83" w:rsidRPr="00B606FC" w:rsidRDefault="00B56C83" w:rsidP="00440AC8">
      <w:pPr>
        <w:pStyle w:val="a6"/>
        <w:tabs>
          <w:tab w:val="left" w:pos="993"/>
        </w:tabs>
        <w:spacing w:line="276" w:lineRule="auto"/>
        <w:ind w:left="0" w:firstLine="567"/>
        <w:rPr>
          <w:sz w:val="24"/>
          <w:szCs w:val="24"/>
          <w:lang w:val="ru-RU"/>
        </w:rPr>
      </w:pPr>
      <w:r w:rsidRPr="00B606FC">
        <w:rPr>
          <w:sz w:val="24"/>
          <w:szCs w:val="24"/>
          <w:lang w:val="ru-RU"/>
        </w:rPr>
        <w:t>13)</w:t>
      </w:r>
      <w:r w:rsidRPr="00B606FC">
        <w:rPr>
          <w:sz w:val="24"/>
          <w:szCs w:val="24"/>
          <w:lang w:val="ru-RU"/>
        </w:rPr>
        <w:tab/>
        <w:t>павильон В2.4;</w:t>
      </w:r>
    </w:p>
    <w:p w14:paraId="5ADA6BA4" w14:textId="28CC9217" w:rsidR="00B56C83" w:rsidRPr="00B606FC" w:rsidRDefault="00B56C83" w:rsidP="00440AC8">
      <w:pPr>
        <w:pStyle w:val="a6"/>
        <w:tabs>
          <w:tab w:val="left" w:pos="993"/>
        </w:tabs>
        <w:spacing w:line="276" w:lineRule="auto"/>
        <w:ind w:left="0" w:firstLine="567"/>
        <w:rPr>
          <w:sz w:val="24"/>
          <w:szCs w:val="24"/>
          <w:lang w:val="ru-RU"/>
        </w:rPr>
      </w:pPr>
      <w:r w:rsidRPr="00B606FC">
        <w:rPr>
          <w:sz w:val="24"/>
          <w:szCs w:val="24"/>
          <w:lang w:val="ru-RU"/>
        </w:rPr>
        <w:lastRenderedPageBreak/>
        <w:t>14)</w:t>
      </w:r>
      <w:r w:rsidRPr="00B606FC">
        <w:rPr>
          <w:sz w:val="24"/>
          <w:szCs w:val="24"/>
          <w:lang w:val="ru-RU"/>
        </w:rPr>
        <w:tab/>
        <w:t xml:space="preserve">павильон </w:t>
      </w:r>
      <w:r w:rsidRPr="00B56C83">
        <w:rPr>
          <w:sz w:val="24"/>
          <w:szCs w:val="24"/>
        </w:rPr>
        <w:t>N</w:t>
      </w:r>
      <w:r w:rsidRPr="00B606FC">
        <w:rPr>
          <w:sz w:val="24"/>
          <w:szCs w:val="24"/>
          <w:lang w:val="ru-RU"/>
        </w:rPr>
        <w:t>1.3/Конгресс</w:t>
      </w:r>
      <w:r w:rsidR="00465324">
        <w:rPr>
          <w:sz w:val="24"/>
          <w:szCs w:val="24"/>
          <w:lang w:val="ru-RU"/>
        </w:rPr>
        <w:t>-</w:t>
      </w:r>
      <w:r w:rsidRPr="00B606FC">
        <w:rPr>
          <w:sz w:val="24"/>
          <w:szCs w:val="24"/>
          <w:lang w:val="ru-RU"/>
        </w:rPr>
        <w:t>центр;</w:t>
      </w:r>
    </w:p>
    <w:p w14:paraId="0860587C" w14:textId="77777777" w:rsidR="00B56C83" w:rsidRPr="00B606FC" w:rsidRDefault="00B56C83" w:rsidP="00440AC8">
      <w:pPr>
        <w:pStyle w:val="a6"/>
        <w:tabs>
          <w:tab w:val="left" w:pos="993"/>
        </w:tabs>
        <w:spacing w:line="276" w:lineRule="auto"/>
        <w:ind w:left="0" w:firstLine="567"/>
        <w:rPr>
          <w:sz w:val="24"/>
          <w:szCs w:val="24"/>
          <w:lang w:val="ru-RU"/>
        </w:rPr>
      </w:pPr>
      <w:r w:rsidRPr="00B606FC">
        <w:rPr>
          <w:sz w:val="24"/>
          <w:szCs w:val="24"/>
          <w:lang w:val="ru-RU"/>
        </w:rPr>
        <w:t>15)</w:t>
      </w:r>
      <w:r w:rsidRPr="00B606FC">
        <w:rPr>
          <w:sz w:val="24"/>
          <w:szCs w:val="24"/>
          <w:lang w:val="ru-RU"/>
        </w:rPr>
        <w:tab/>
        <w:t xml:space="preserve">павильон </w:t>
      </w:r>
      <w:r w:rsidRPr="00B56C83">
        <w:rPr>
          <w:sz w:val="24"/>
          <w:szCs w:val="24"/>
        </w:rPr>
        <w:t>Q</w:t>
      </w:r>
      <w:r w:rsidRPr="00B606FC">
        <w:rPr>
          <w:sz w:val="24"/>
          <w:szCs w:val="24"/>
          <w:lang w:val="ru-RU"/>
        </w:rPr>
        <w:t>2 / Международный выставочный центр «</w:t>
      </w:r>
      <w:r w:rsidRPr="00B56C83">
        <w:rPr>
          <w:sz w:val="24"/>
          <w:szCs w:val="24"/>
        </w:rPr>
        <w:t>EXPO</w:t>
      </w:r>
      <w:r w:rsidRPr="00B606FC">
        <w:rPr>
          <w:sz w:val="24"/>
          <w:szCs w:val="24"/>
          <w:lang w:val="ru-RU"/>
        </w:rPr>
        <w:t>»;</w:t>
      </w:r>
    </w:p>
    <w:p w14:paraId="732F41B8" w14:textId="7942531E" w:rsidR="00B56C83" w:rsidRPr="00B606FC" w:rsidRDefault="00B56C83" w:rsidP="00440AC8">
      <w:pPr>
        <w:pStyle w:val="a6"/>
        <w:tabs>
          <w:tab w:val="left" w:pos="993"/>
        </w:tabs>
        <w:spacing w:line="276" w:lineRule="auto"/>
        <w:ind w:left="0" w:firstLine="567"/>
        <w:rPr>
          <w:sz w:val="24"/>
          <w:szCs w:val="24"/>
          <w:lang w:val="ru-RU"/>
        </w:rPr>
      </w:pPr>
      <w:r w:rsidRPr="00B606FC">
        <w:rPr>
          <w:sz w:val="24"/>
          <w:szCs w:val="24"/>
          <w:lang w:val="ru-RU"/>
        </w:rPr>
        <w:t>16)</w:t>
      </w:r>
      <w:r w:rsidRPr="00B606FC">
        <w:rPr>
          <w:sz w:val="24"/>
          <w:szCs w:val="24"/>
          <w:lang w:val="ru-RU"/>
        </w:rPr>
        <w:tab/>
        <w:t xml:space="preserve">павильон </w:t>
      </w:r>
      <w:r w:rsidRPr="00B56C83">
        <w:rPr>
          <w:sz w:val="24"/>
          <w:szCs w:val="24"/>
        </w:rPr>
        <w:t>Q</w:t>
      </w:r>
      <w:r w:rsidRPr="00B606FC">
        <w:rPr>
          <w:sz w:val="24"/>
          <w:szCs w:val="24"/>
          <w:lang w:val="ru-RU"/>
        </w:rPr>
        <w:t>1/Офис Общества</w:t>
      </w:r>
      <w:r w:rsidR="00D06948">
        <w:rPr>
          <w:sz w:val="24"/>
          <w:szCs w:val="24"/>
          <w:lang w:val="ru-RU"/>
        </w:rPr>
        <w:t>;</w:t>
      </w:r>
    </w:p>
    <w:p w14:paraId="76F92448" w14:textId="007B922D" w:rsidR="001B7BB8" w:rsidRPr="00440AC8" w:rsidRDefault="007C0DD0">
      <w:pPr>
        <w:widowControl/>
        <w:pBdr>
          <w:top w:val="nil"/>
          <w:left w:val="nil"/>
          <w:bottom w:val="nil"/>
          <w:right w:val="nil"/>
          <w:between w:val="nil"/>
        </w:pBdr>
        <w:jc w:val="both"/>
        <w:rPr>
          <w:b/>
          <w:color w:val="000000"/>
          <w:sz w:val="24"/>
          <w:szCs w:val="24"/>
          <w:lang w:val="ru-RU"/>
        </w:rPr>
      </w:pPr>
      <w:proofErr w:type="gramStart"/>
      <w:r w:rsidRPr="00440AC8">
        <w:rPr>
          <w:b/>
          <w:color w:val="000000"/>
          <w:sz w:val="24"/>
          <w:szCs w:val="24"/>
          <w:lang w:val="ru-RU"/>
        </w:rPr>
        <w:t>Медиа</w:t>
      </w:r>
      <w:r w:rsidR="007E1B7C">
        <w:rPr>
          <w:b/>
          <w:color w:val="000000"/>
          <w:sz w:val="24"/>
          <w:szCs w:val="24"/>
          <w:lang w:val="ru-RU"/>
        </w:rPr>
        <w:t>-</w:t>
      </w:r>
      <w:r w:rsidRPr="00440AC8">
        <w:rPr>
          <w:b/>
          <w:color w:val="000000"/>
          <w:sz w:val="24"/>
          <w:szCs w:val="24"/>
          <w:lang w:val="ru-RU"/>
        </w:rPr>
        <w:t>фасад</w:t>
      </w:r>
      <w:proofErr w:type="gramEnd"/>
      <w:r w:rsidR="008D0FE7" w:rsidRPr="00440AC8">
        <w:rPr>
          <w:b/>
          <w:color w:val="000000"/>
          <w:sz w:val="24"/>
          <w:szCs w:val="24"/>
          <w:lang w:val="ru-RU"/>
        </w:rPr>
        <w:t xml:space="preserve"> – </w:t>
      </w:r>
      <w:r w:rsidR="008D0FE7" w:rsidRPr="00440AC8">
        <w:rPr>
          <w:color w:val="000000"/>
          <w:sz w:val="24"/>
          <w:szCs w:val="24"/>
          <w:lang w:val="ru-RU"/>
        </w:rPr>
        <w:t xml:space="preserve">рекламная площадь наружной поверхности Сферы </w:t>
      </w:r>
      <w:proofErr w:type="spellStart"/>
      <w:r w:rsidR="008D0FE7" w:rsidRPr="00440AC8">
        <w:rPr>
          <w:color w:val="000000"/>
          <w:sz w:val="24"/>
          <w:szCs w:val="24"/>
          <w:lang w:val="ru-RU"/>
        </w:rPr>
        <w:t>Нур-Алем</w:t>
      </w:r>
      <w:proofErr w:type="spellEnd"/>
      <w:r w:rsidR="008D0FE7" w:rsidRPr="00440AC8">
        <w:rPr>
          <w:color w:val="000000"/>
          <w:sz w:val="24"/>
          <w:szCs w:val="24"/>
          <w:lang w:val="ru-RU"/>
        </w:rPr>
        <w:t xml:space="preserve"> согласно </w:t>
      </w:r>
      <w:r w:rsidR="003B511C" w:rsidRPr="00440AC8">
        <w:rPr>
          <w:color w:val="000000" w:themeColor="text1"/>
          <w:sz w:val="24"/>
          <w:szCs w:val="24"/>
          <w:lang w:val="ru-RU"/>
        </w:rPr>
        <w:t>п</w:t>
      </w:r>
      <w:r w:rsidR="008D0FE7" w:rsidRPr="00440AC8">
        <w:rPr>
          <w:color w:val="000000" w:themeColor="text1"/>
          <w:sz w:val="24"/>
          <w:szCs w:val="24"/>
          <w:lang w:val="ru-RU"/>
        </w:rPr>
        <w:t>риложению 1</w:t>
      </w:r>
      <w:r w:rsidR="008D0FE7" w:rsidRPr="00440AC8">
        <w:rPr>
          <w:color w:val="000000"/>
          <w:sz w:val="24"/>
          <w:szCs w:val="24"/>
          <w:lang w:val="ru-RU"/>
        </w:rPr>
        <w:t xml:space="preserve"> к Договору;</w:t>
      </w:r>
    </w:p>
    <w:p w14:paraId="4EF1C27C" w14:textId="1FA36798" w:rsidR="001B7BB8" w:rsidRPr="00C679EE" w:rsidRDefault="007C0DD0">
      <w:pPr>
        <w:widowControl/>
        <w:pBdr>
          <w:top w:val="nil"/>
          <w:left w:val="nil"/>
          <w:bottom w:val="nil"/>
          <w:right w:val="nil"/>
          <w:between w:val="nil"/>
        </w:pBdr>
        <w:jc w:val="both"/>
        <w:rPr>
          <w:b/>
          <w:color w:val="000000"/>
          <w:sz w:val="24"/>
          <w:szCs w:val="24"/>
          <w:lang w:val="ru-RU"/>
        </w:rPr>
      </w:pPr>
      <w:r w:rsidRPr="00440AC8">
        <w:rPr>
          <w:b/>
          <w:bCs/>
          <w:color w:val="000000"/>
          <w:sz w:val="24"/>
          <w:szCs w:val="24"/>
        </w:rPr>
        <w:t>LED</w:t>
      </w:r>
      <w:r w:rsidRPr="00440AC8">
        <w:rPr>
          <w:b/>
          <w:bCs/>
          <w:color w:val="000000"/>
          <w:sz w:val="24"/>
          <w:szCs w:val="24"/>
          <w:lang w:val="ru-RU"/>
        </w:rPr>
        <w:t>-экран</w:t>
      </w:r>
      <w:r w:rsidRPr="00440AC8">
        <w:rPr>
          <w:color w:val="000000"/>
          <w:sz w:val="24"/>
          <w:szCs w:val="24"/>
          <w:lang w:val="ru-RU"/>
        </w:rPr>
        <w:t xml:space="preserve"> </w:t>
      </w:r>
      <w:r w:rsidR="008D0FE7" w:rsidRPr="00440AC8">
        <w:rPr>
          <w:b/>
          <w:color w:val="000000"/>
          <w:sz w:val="24"/>
          <w:szCs w:val="24"/>
          <w:lang w:val="ru-RU"/>
        </w:rPr>
        <w:t xml:space="preserve">- </w:t>
      </w:r>
      <w:r w:rsidR="008D0FE7" w:rsidRPr="00440AC8">
        <w:rPr>
          <w:color w:val="000000"/>
          <w:sz w:val="24"/>
          <w:szCs w:val="24"/>
          <w:lang w:val="ru-RU"/>
        </w:rPr>
        <w:t>экран</w:t>
      </w:r>
      <w:r w:rsidRPr="00440AC8">
        <w:rPr>
          <w:color w:val="000000"/>
          <w:sz w:val="24"/>
          <w:szCs w:val="24"/>
          <w:lang w:val="ru-RU"/>
        </w:rPr>
        <w:t>, расположенный</w:t>
      </w:r>
      <w:r w:rsidR="008D0FE7" w:rsidRPr="00440AC8">
        <w:rPr>
          <w:color w:val="000000"/>
          <w:sz w:val="24"/>
          <w:szCs w:val="24"/>
          <w:lang w:val="ru-RU"/>
        </w:rPr>
        <w:t xml:space="preserve"> на территории Международного Выставочного центра “</w:t>
      </w:r>
      <w:r w:rsidR="008D0FE7" w:rsidRPr="00440AC8">
        <w:rPr>
          <w:color w:val="000000"/>
          <w:sz w:val="24"/>
          <w:szCs w:val="24"/>
        </w:rPr>
        <w:t>EXPO</w:t>
      </w:r>
      <w:r w:rsidR="008D0FE7" w:rsidRPr="00440AC8">
        <w:rPr>
          <w:color w:val="000000"/>
          <w:sz w:val="24"/>
          <w:szCs w:val="24"/>
          <w:lang w:val="ru-RU"/>
        </w:rPr>
        <w:t xml:space="preserve">” согласно </w:t>
      </w:r>
      <w:r w:rsidR="003B511C" w:rsidRPr="00440AC8">
        <w:rPr>
          <w:color w:val="000000" w:themeColor="text1"/>
          <w:sz w:val="24"/>
          <w:szCs w:val="24"/>
          <w:lang w:val="ru-RU"/>
        </w:rPr>
        <w:t>п</w:t>
      </w:r>
      <w:r w:rsidR="008D0FE7" w:rsidRPr="00440AC8">
        <w:rPr>
          <w:color w:val="000000" w:themeColor="text1"/>
          <w:sz w:val="24"/>
          <w:szCs w:val="24"/>
          <w:lang w:val="ru-RU"/>
        </w:rPr>
        <w:t>риложению 1</w:t>
      </w:r>
      <w:r w:rsidR="008D0FE7" w:rsidRPr="00440AC8">
        <w:rPr>
          <w:color w:val="FF0000"/>
          <w:sz w:val="24"/>
          <w:szCs w:val="24"/>
          <w:lang w:val="ru-RU"/>
        </w:rPr>
        <w:t xml:space="preserve"> </w:t>
      </w:r>
      <w:r w:rsidR="008D0FE7" w:rsidRPr="00440AC8">
        <w:rPr>
          <w:color w:val="000000"/>
          <w:sz w:val="24"/>
          <w:szCs w:val="24"/>
          <w:lang w:val="ru-RU"/>
        </w:rPr>
        <w:t xml:space="preserve">к </w:t>
      </w:r>
      <w:proofErr w:type="gramStart"/>
      <w:r w:rsidR="00440AC8" w:rsidRPr="00440AC8">
        <w:rPr>
          <w:color w:val="000000"/>
          <w:sz w:val="24"/>
          <w:szCs w:val="24"/>
          <w:lang w:val="ru-RU"/>
        </w:rPr>
        <w:t>Договору</w:t>
      </w:r>
      <w:r w:rsidR="00EE7B6E">
        <w:rPr>
          <w:color w:val="000000"/>
          <w:sz w:val="24"/>
          <w:szCs w:val="24"/>
          <w:lang w:val="ru-RU"/>
        </w:rPr>
        <w:t>;</w:t>
      </w:r>
      <w:proofErr w:type="gramEnd"/>
    </w:p>
    <w:p w14:paraId="5701F5EE" w14:textId="77777777" w:rsidR="00EE7B6E" w:rsidRDefault="008D0FE7">
      <w:pPr>
        <w:widowControl/>
        <w:pBdr>
          <w:top w:val="nil"/>
          <w:left w:val="nil"/>
          <w:bottom w:val="nil"/>
          <w:right w:val="nil"/>
          <w:between w:val="nil"/>
        </w:pBdr>
        <w:jc w:val="both"/>
        <w:rPr>
          <w:color w:val="000000"/>
          <w:sz w:val="24"/>
          <w:szCs w:val="24"/>
          <w:lang w:val="ru-RU"/>
        </w:rPr>
      </w:pPr>
      <w:r w:rsidRPr="00045074">
        <w:rPr>
          <w:b/>
          <w:sz w:val="24"/>
          <w:szCs w:val="24"/>
          <w:lang w:val="ru-RU"/>
        </w:rPr>
        <w:t>Рекламно-</w:t>
      </w:r>
      <w:r w:rsidR="003B511C">
        <w:rPr>
          <w:b/>
          <w:sz w:val="24"/>
          <w:szCs w:val="24"/>
          <w:lang w:val="ru-RU"/>
        </w:rPr>
        <w:t>и</w:t>
      </w:r>
      <w:r w:rsidRPr="00045074">
        <w:rPr>
          <w:b/>
          <w:sz w:val="24"/>
          <w:szCs w:val="24"/>
          <w:lang w:val="ru-RU"/>
        </w:rPr>
        <w:t>нформационные</w:t>
      </w:r>
      <w:r w:rsidRPr="00045074">
        <w:rPr>
          <w:b/>
          <w:color w:val="000000"/>
          <w:sz w:val="24"/>
          <w:szCs w:val="24"/>
          <w:lang w:val="ru-RU"/>
        </w:rPr>
        <w:t xml:space="preserve"> материалы -</w:t>
      </w:r>
      <w:r w:rsidRPr="00045074">
        <w:rPr>
          <w:color w:val="000000"/>
          <w:sz w:val="24"/>
          <w:szCs w:val="24"/>
          <w:lang w:val="ru-RU"/>
        </w:rPr>
        <w:t xml:space="preserve"> рекламные объявления, а также иные текстовые или графические материалы, фотографии</w:t>
      </w:r>
      <w:r w:rsidR="00FC45A7" w:rsidRPr="00B606FC">
        <w:rPr>
          <w:color w:val="000000"/>
          <w:sz w:val="24"/>
          <w:szCs w:val="24"/>
          <w:lang w:val="ru-RU"/>
        </w:rPr>
        <w:t>, видеоизображения</w:t>
      </w:r>
      <w:r w:rsidRPr="00045074">
        <w:rPr>
          <w:color w:val="000000"/>
          <w:sz w:val="24"/>
          <w:szCs w:val="24"/>
          <w:lang w:val="ru-RU"/>
        </w:rPr>
        <w:t xml:space="preserve"> и иные иллюстрации, содержащие информацию о лицах, товарах, услугах, идеях и начинаниях, признанных формировать и поддерживать положительный имидж, в соответствии с Законом Республики Казахстан «О рекламе»</w:t>
      </w:r>
      <w:r w:rsidR="00EE7B6E">
        <w:rPr>
          <w:color w:val="000000"/>
          <w:sz w:val="24"/>
          <w:szCs w:val="24"/>
          <w:lang w:val="ru-RU"/>
        </w:rPr>
        <w:t>;</w:t>
      </w:r>
    </w:p>
    <w:p w14:paraId="2BBEF148" w14:textId="5ACA023E" w:rsidR="00C679EE" w:rsidRDefault="00EE7B6E">
      <w:pPr>
        <w:widowControl/>
        <w:pBdr>
          <w:top w:val="nil"/>
          <w:left w:val="nil"/>
          <w:bottom w:val="nil"/>
          <w:right w:val="nil"/>
          <w:between w:val="nil"/>
        </w:pBdr>
        <w:jc w:val="both"/>
        <w:rPr>
          <w:color w:val="000000"/>
          <w:sz w:val="24"/>
          <w:szCs w:val="24"/>
          <w:lang w:val="ru-RU"/>
        </w:rPr>
      </w:pPr>
      <w:r w:rsidRPr="00016F3C">
        <w:rPr>
          <w:b/>
          <w:color w:val="000000"/>
          <w:sz w:val="24"/>
          <w:szCs w:val="24"/>
          <w:lang w:val="ru-RU"/>
        </w:rPr>
        <w:t>Рекламно-информационные услуги</w:t>
      </w:r>
      <w:r w:rsidRPr="00EE7B6E">
        <w:rPr>
          <w:color w:val="000000"/>
          <w:sz w:val="24"/>
          <w:szCs w:val="24"/>
          <w:lang w:val="ru-RU"/>
        </w:rPr>
        <w:t xml:space="preserve"> -</w:t>
      </w:r>
      <w:r w:rsidR="005E4EAB">
        <w:rPr>
          <w:color w:val="000000"/>
          <w:sz w:val="24"/>
          <w:szCs w:val="24"/>
          <w:lang w:val="ru-RU"/>
        </w:rPr>
        <w:t xml:space="preserve"> </w:t>
      </w:r>
      <w:r w:rsidR="008F2EE3" w:rsidRPr="008F2EE3">
        <w:rPr>
          <w:color w:val="000000"/>
          <w:sz w:val="24"/>
          <w:szCs w:val="24"/>
          <w:lang w:val="ru-RU"/>
        </w:rPr>
        <w:t xml:space="preserve">услуги </w:t>
      </w:r>
      <w:r w:rsidR="008F2EE3">
        <w:rPr>
          <w:color w:val="000000"/>
          <w:sz w:val="24"/>
          <w:szCs w:val="24"/>
          <w:lang w:val="ru-RU"/>
        </w:rPr>
        <w:t xml:space="preserve">Компании </w:t>
      </w:r>
      <w:r w:rsidR="008F2EE3" w:rsidRPr="008F2EE3">
        <w:rPr>
          <w:color w:val="000000"/>
          <w:sz w:val="24"/>
          <w:szCs w:val="24"/>
          <w:lang w:val="ru-RU"/>
        </w:rPr>
        <w:t>по размещению рекламно-информационных материалов на территории и на/в Объектах Общества и рекламных конструкциях</w:t>
      </w:r>
      <w:r w:rsidR="008F2EE3">
        <w:rPr>
          <w:color w:val="000000"/>
          <w:sz w:val="24"/>
          <w:szCs w:val="24"/>
          <w:lang w:val="ru-RU"/>
        </w:rPr>
        <w:t xml:space="preserve">, оказываемые третьим лицам (Рекламодателям) </w:t>
      </w:r>
      <w:r w:rsidR="008F2EE3" w:rsidRPr="008F2EE3">
        <w:rPr>
          <w:color w:val="000000"/>
          <w:sz w:val="24"/>
          <w:szCs w:val="24"/>
          <w:lang w:val="ru-RU"/>
        </w:rPr>
        <w:t>согласно условиям настоящего Договора</w:t>
      </w:r>
      <w:r w:rsidR="0065039E">
        <w:rPr>
          <w:color w:val="000000"/>
          <w:sz w:val="24"/>
          <w:szCs w:val="24"/>
          <w:lang w:val="ru-RU"/>
        </w:rPr>
        <w:t>;</w:t>
      </w:r>
    </w:p>
    <w:p w14:paraId="573B0FA7" w14:textId="77777777" w:rsidR="001B7BB8" w:rsidRPr="00045074" w:rsidRDefault="00C679EE">
      <w:pPr>
        <w:widowControl/>
        <w:pBdr>
          <w:top w:val="nil"/>
          <w:left w:val="nil"/>
          <w:bottom w:val="nil"/>
          <w:right w:val="nil"/>
          <w:between w:val="nil"/>
        </w:pBdr>
        <w:jc w:val="both"/>
        <w:rPr>
          <w:b/>
          <w:color w:val="000000"/>
          <w:sz w:val="24"/>
          <w:szCs w:val="24"/>
          <w:lang w:val="ru-RU"/>
        </w:rPr>
      </w:pPr>
      <w:r w:rsidRPr="00C679EE">
        <w:rPr>
          <w:b/>
          <w:bCs/>
          <w:sz w:val="24"/>
          <w:szCs w:val="24"/>
          <w:lang w:val="ru-RU"/>
        </w:rPr>
        <w:t xml:space="preserve">Рекламные конструкции (наружная реклама) - </w:t>
      </w:r>
      <w:r w:rsidR="00FC45A7" w:rsidRPr="00FC45A7">
        <w:rPr>
          <w:rStyle w:val="s0"/>
          <w:sz w:val="24"/>
          <w:szCs w:val="24"/>
          <w:lang w:val="ru-RU"/>
        </w:rPr>
        <w:t>различного рода объемные или плоскостные объекты наружной (визуальной) рекламы</w:t>
      </w:r>
      <w:r w:rsidR="00FC45A7" w:rsidRPr="00B606FC">
        <w:rPr>
          <w:rStyle w:val="s0"/>
          <w:sz w:val="24"/>
          <w:szCs w:val="24"/>
          <w:lang w:val="ru-RU"/>
        </w:rPr>
        <w:t xml:space="preserve"> </w:t>
      </w:r>
      <w:r w:rsidR="00FC45A7" w:rsidRPr="00C679EE">
        <w:rPr>
          <w:sz w:val="24"/>
          <w:szCs w:val="24"/>
          <w:lang w:val="ru-RU"/>
        </w:rPr>
        <w:t xml:space="preserve">на специальных временных или стационарных конструкциях, расположенных на открытой местности, а также на внешних поверхностях </w:t>
      </w:r>
      <w:r w:rsidR="00FC45A7" w:rsidRPr="00B606FC">
        <w:rPr>
          <w:sz w:val="24"/>
          <w:szCs w:val="24"/>
          <w:lang w:val="ru-RU"/>
        </w:rPr>
        <w:t>Объектов</w:t>
      </w:r>
      <w:r w:rsidR="00FC45A7" w:rsidRPr="00FC45A7">
        <w:rPr>
          <w:rStyle w:val="s0"/>
          <w:sz w:val="24"/>
          <w:szCs w:val="24"/>
          <w:lang w:val="ru-RU"/>
        </w:rPr>
        <w:t xml:space="preserve">, предназначенные для нанесения, размещения или отображения на них </w:t>
      </w:r>
      <w:r w:rsidR="00FC45A7" w:rsidRPr="00B606FC">
        <w:rPr>
          <w:rStyle w:val="s0"/>
          <w:sz w:val="24"/>
          <w:szCs w:val="24"/>
          <w:lang w:val="ru-RU"/>
        </w:rPr>
        <w:t xml:space="preserve">графической, текстовой либо иной </w:t>
      </w:r>
      <w:r w:rsidR="00FC45A7" w:rsidRPr="00FC45A7">
        <w:rPr>
          <w:rStyle w:val="s0"/>
          <w:sz w:val="24"/>
          <w:szCs w:val="24"/>
          <w:lang w:val="ru-RU"/>
        </w:rPr>
        <w:t>рекламной информации, в том числе экраны и электронные табло для отображения электронных и видеоизображений</w:t>
      </w:r>
      <w:r w:rsidR="00FC45A7" w:rsidRPr="00B606FC">
        <w:rPr>
          <w:rStyle w:val="s0"/>
          <w:sz w:val="24"/>
          <w:szCs w:val="24"/>
          <w:lang w:val="ru-RU"/>
        </w:rPr>
        <w:t xml:space="preserve">. </w:t>
      </w:r>
    </w:p>
    <w:p w14:paraId="0FD451DD" w14:textId="77777777" w:rsidR="001B7BB8" w:rsidRPr="00670E38" w:rsidRDefault="008D0FE7">
      <w:pPr>
        <w:widowControl/>
        <w:pBdr>
          <w:top w:val="nil"/>
          <w:left w:val="nil"/>
          <w:bottom w:val="nil"/>
          <w:right w:val="nil"/>
          <w:between w:val="nil"/>
        </w:pBdr>
        <w:jc w:val="both"/>
        <w:rPr>
          <w:b/>
          <w:color w:val="000000"/>
          <w:sz w:val="24"/>
          <w:szCs w:val="24"/>
          <w:lang w:val="ru-RU"/>
        </w:rPr>
      </w:pPr>
      <w:r w:rsidRPr="00045074">
        <w:rPr>
          <w:b/>
          <w:color w:val="000000"/>
          <w:sz w:val="24"/>
          <w:szCs w:val="24"/>
          <w:lang w:val="ru-RU"/>
        </w:rPr>
        <w:t>Заявка</w:t>
      </w:r>
      <w:r w:rsidRPr="00045074">
        <w:rPr>
          <w:color w:val="000000"/>
          <w:sz w:val="24"/>
          <w:szCs w:val="24"/>
          <w:lang w:val="ru-RU"/>
        </w:rPr>
        <w:t xml:space="preserve"> – письменная заявка </w:t>
      </w:r>
      <w:r w:rsidR="00C679EE">
        <w:rPr>
          <w:color w:val="000000"/>
          <w:sz w:val="24"/>
          <w:szCs w:val="24"/>
          <w:lang w:val="ru-RU"/>
        </w:rPr>
        <w:t>Компании</w:t>
      </w:r>
      <w:r w:rsidRPr="00045074">
        <w:rPr>
          <w:color w:val="000000"/>
          <w:sz w:val="24"/>
          <w:szCs w:val="24"/>
          <w:lang w:val="ru-RU"/>
        </w:rPr>
        <w:t xml:space="preserve"> на размещение Рекламно</w:t>
      </w:r>
      <w:r w:rsidRPr="00045074">
        <w:rPr>
          <w:sz w:val="24"/>
          <w:szCs w:val="24"/>
          <w:lang w:val="ru-RU"/>
        </w:rPr>
        <w:t>-</w:t>
      </w:r>
      <w:r w:rsidRPr="00045074">
        <w:rPr>
          <w:color w:val="000000"/>
          <w:sz w:val="24"/>
          <w:szCs w:val="24"/>
          <w:lang w:val="ru-RU"/>
        </w:rPr>
        <w:t>информационных материалов</w:t>
      </w:r>
      <w:r w:rsidR="00B13A79" w:rsidRPr="00B606FC">
        <w:rPr>
          <w:color w:val="000000"/>
          <w:sz w:val="24"/>
          <w:szCs w:val="24"/>
          <w:lang w:val="ru-RU"/>
        </w:rPr>
        <w:t xml:space="preserve"> с указанием Тарифа</w:t>
      </w:r>
      <w:r w:rsidRPr="00045074">
        <w:rPr>
          <w:color w:val="000000"/>
          <w:sz w:val="24"/>
          <w:szCs w:val="24"/>
          <w:lang w:val="ru-RU"/>
        </w:rPr>
        <w:t xml:space="preserve"> по форме согласно </w:t>
      </w:r>
      <w:r w:rsidR="00670E38" w:rsidRPr="00670E38">
        <w:rPr>
          <w:color w:val="000000" w:themeColor="text1"/>
          <w:sz w:val="24"/>
          <w:szCs w:val="24"/>
          <w:lang w:val="ru-RU"/>
        </w:rPr>
        <w:t>Приложению</w:t>
      </w:r>
      <w:r w:rsidRPr="00670E38">
        <w:rPr>
          <w:color w:val="000000" w:themeColor="text1"/>
          <w:sz w:val="24"/>
          <w:szCs w:val="24"/>
          <w:lang w:val="ru-RU"/>
        </w:rPr>
        <w:t xml:space="preserve"> №</w:t>
      </w:r>
      <w:r w:rsidR="00670E38" w:rsidRPr="00670E38">
        <w:rPr>
          <w:color w:val="000000" w:themeColor="text1"/>
          <w:sz w:val="24"/>
          <w:szCs w:val="24"/>
          <w:lang w:val="ru-RU"/>
        </w:rPr>
        <w:t>4</w:t>
      </w:r>
      <w:r w:rsidRPr="00670E38">
        <w:rPr>
          <w:color w:val="FF0000"/>
          <w:sz w:val="24"/>
          <w:szCs w:val="24"/>
          <w:lang w:val="ru-RU"/>
        </w:rPr>
        <w:t xml:space="preserve"> </w:t>
      </w:r>
      <w:r w:rsidRPr="00670E38">
        <w:rPr>
          <w:color w:val="000000"/>
          <w:sz w:val="24"/>
          <w:szCs w:val="24"/>
          <w:lang w:val="ru-RU"/>
        </w:rPr>
        <w:t>к настоящему Договору;</w:t>
      </w:r>
    </w:p>
    <w:p w14:paraId="5F5536BE" w14:textId="0817D269" w:rsidR="001B7BB8" w:rsidRPr="00045074" w:rsidRDefault="008D0FE7">
      <w:pPr>
        <w:widowControl/>
        <w:pBdr>
          <w:top w:val="nil"/>
          <w:left w:val="nil"/>
          <w:bottom w:val="nil"/>
          <w:right w:val="nil"/>
          <w:between w:val="nil"/>
        </w:pBdr>
        <w:jc w:val="both"/>
        <w:rPr>
          <w:color w:val="000000"/>
          <w:sz w:val="24"/>
          <w:szCs w:val="24"/>
          <w:lang w:val="ru-RU"/>
        </w:rPr>
      </w:pPr>
      <w:r w:rsidRPr="00045074">
        <w:rPr>
          <w:b/>
          <w:color w:val="000000"/>
          <w:sz w:val="24"/>
          <w:szCs w:val="24"/>
          <w:lang w:val="ru-RU"/>
        </w:rPr>
        <w:t>Доход от коммерческой деятельности</w:t>
      </w:r>
      <w:r w:rsidRPr="00045074">
        <w:rPr>
          <w:color w:val="000000"/>
          <w:sz w:val="24"/>
          <w:szCs w:val="24"/>
          <w:lang w:val="ru-RU"/>
        </w:rPr>
        <w:t xml:space="preserve"> – сумма денежных средств, полученная </w:t>
      </w:r>
      <w:r w:rsidR="00C679EE">
        <w:rPr>
          <w:color w:val="000000"/>
          <w:sz w:val="24"/>
          <w:szCs w:val="24"/>
          <w:lang w:val="ru-RU"/>
        </w:rPr>
        <w:t>Компанией</w:t>
      </w:r>
      <w:r w:rsidRPr="00045074">
        <w:rPr>
          <w:color w:val="000000"/>
          <w:sz w:val="24"/>
          <w:szCs w:val="24"/>
          <w:lang w:val="ru-RU"/>
        </w:rPr>
        <w:t xml:space="preserve"> от </w:t>
      </w:r>
      <w:r w:rsidR="00FC45A7" w:rsidRPr="00B606FC">
        <w:rPr>
          <w:color w:val="000000"/>
          <w:sz w:val="24"/>
          <w:szCs w:val="24"/>
          <w:lang w:val="ru-RU"/>
        </w:rPr>
        <w:t>Рекламодателей за размещение Рекламно-информационных материалов на Территории</w:t>
      </w:r>
      <w:r w:rsidR="00823CCC">
        <w:rPr>
          <w:color w:val="000000"/>
          <w:sz w:val="24"/>
          <w:szCs w:val="24"/>
          <w:lang w:val="ru-RU"/>
        </w:rPr>
        <w:t>, в</w:t>
      </w:r>
      <w:r w:rsidR="004526F5">
        <w:rPr>
          <w:color w:val="000000"/>
          <w:sz w:val="24"/>
          <w:szCs w:val="24"/>
          <w:lang w:val="ru-RU"/>
        </w:rPr>
        <w:t xml:space="preserve"> и/или </w:t>
      </w:r>
      <w:r w:rsidR="00823CCC">
        <w:rPr>
          <w:color w:val="000000"/>
          <w:sz w:val="24"/>
          <w:szCs w:val="24"/>
          <w:lang w:val="ru-RU"/>
        </w:rPr>
        <w:t>на Объектах</w:t>
      </w:r>
      <w:r w:rsidR="00FC45A7" w:rsidRPr="00B606FC">
        <w:rPr>
          <w:color w:val="000000"/>
          <w:sz w:val="24"/>
          <w:szCs w:val="24"/>
          <w:lang w:val="ru-RU"/>
        </w:rPr>
        <w:t xml:space="preserve"> Общества</w:t>
      </w:r>
      <w:r w:rsidRPr="00045074">
        <w:rPr>
          <w:color w:val="000000"/>
          <w:sz w:val="24"/>
          <w:szCs w:val="24"/>
          <w:lang w:val="ru-RU"/>
        </w:rPr>
        <w:t xml:space="preserve"> в соответствии с целевым назначением, </w:t>
      </w:r>
      <w:r w:rsidRPr="00C679EE">
        <w:rPr>
          <w:color w:val="000000"/>
          <w:sz w:val="24"/>
          <w:szCs w:val="24"/>
          <w:lang w:val="ru-RU"/>
        </w:rPr>
        <w:t xml:space="preserve">включая, </w:t>
      </w:r>
      <w:r w:rsidR="00726B60" w:rsidRPr="00C679EE">
        <w:rPr>
          <w:color w:val="000000"/>
          <w:sz w:val="24"/>
          <w:szCs w:val="24"/>
          <w:lang w:val="ru-RU"/>
        </w:rPr>
        <w:t>дизайнерские, адаптационные услуги и услуги по созданию роликов</w:t>
      </w:r>
      <w:r w:rsidRPr="00C679EE">
        <w:rPr>
          <w:color w:val="000000"/>
          <w:sz w:val="24"/>
          <w:szCs w:val="24"/>
          <w:lang w:val="ru-RU"/>
        </w:rPr>
        <w:t xml:space="preserve"> без учета понесенных </w:t>
      </w:r>
      <w:r w:rsidR="00C679EE">
        <w:rPr>
          <w:color w:val="000000"/>
          <w:sz w:val="24"/>
          <w:szCs w:val="24"/>
          <w:lang w:val="ru-RU"/>
        </w:rPr>
        <w:t>Компанией</w:t>
      </w:r>
      <w:r w:rsidRPr="00C679EE">
        <w:rPr>
          <w:color w:val="000000"/>
          <w:sz w:val="24"/>
          <w:szCs w:val="24"/>
          <w:lang w:val="ru-RU"/>
        </w:rPr>
        <w:t xml:space="preserve"> расходов;</w:t>
      </w:r>
    </w:p>
    <w:p w14:paraId="6321FE59" w14:textId="77777777" w:rsidR="001B7BB8" w:rsidRPr="00045074" w:rsidRDefault="008D0FE7">
      <w:pPr>
        <w:widowControl/>
        <w:pBdr>
          <w:top w:val="nil"/>
          <w:left w:val="nil"/>
          <w:bottom w:val="nil"/>
          <w:right w:val="nil"/>
          <w:between w:val="nil"/>
        </w:pBdr>
        <w:jc w:val="both"/>
        <w:rPr>
          <w:color w:val="000000"/>
          <w:sz w:val="24"/>
          <w:szCs w:val="24"/>
          <w:lang w:val="ru-RU"/>
        </w:rPr>
      </w:pPr>
      <w:r w:rsidRPr="00045074">
        <w:rPr>
          <w:b/>
          <w:color w:val="000000"/>
          <w:sz w:val="24"/>
          <w:szCs w:val="24"/>
          <w:lang w:val="ru-RU"/>
        </w:rPr>
        <w:t xml:space="preserve">Коммерческая деятельность – </w:t>
      </w:r>
      <w:r w:rsidRPr="00C679EE">
        <w:rPr>
          <w:color w:val="000000"/>
          <w:sz w:val="24"/>
          <w:szCs w:val="24"/>
          <w:lang w:val="ru-RU"/>
        </w:rPr>
        <w:t xml:space="preserve">осуществление деятельности, направленной на извлечение прибыли от </w:t>
      </w:r>
      <w:r w:rsidR="00C54601" w:rsidRPr="00C679EE">
        <w:rPr>
          <w:color w:val="000000"/>
          <w:sz w:val="24"/>
          <w:szCs w:val="24"/>
          <w:lang w:val="ru-RU"/>
        </w:rPr>
        <w:t>использования Территории</w:t>
      </w:r>
      <w:r w:rsidR="00C679EE">
        <w:rPr>
          <w:color w:val="000000"/>
          <w:sz w:val="24"/>
          <w:szCs w:val="24"/>
          <w:lang w:val="ru-RU"/>
        </w:rPr>
        <w:t xml:space="preserve"> Общества </w:t>
      </w:r>
      <w:r w:rsidRPr="00C679EE">
        <w:rPr>
          <w:color w:val="000000"/>
          <w:sz w:val="24"/>
          <w:szCs w:val="24"/>
          <w:lang w:val="ru-RU"/>
        </w:rPr>
        <w:t xml:space="preserve">в соответствии с целевым назначением, </w:t>
      </w:r>
      <w:r w:rsidR="00726B60" w:rsidRPr="00C679EE">
        <w:rPr>
          <w:color w:val="000000"/>
          <w:sz w:val="24"/>
          <w:szCs w:val="24"/>
          <w:lang w:val="ru-RU"/>
        </w:rPr>
        <w:t>включая, дизайнерские, адаптационные услуги и услуги по созданию роликов</w:t>
      </w:r>
      <w:r w:rsidRPr="00C679EE">
        <w:rPr>
          <w:color w:val="000000"/>
          <w:sz w:val="24"/>
          <w:szCs w:val="24"/>
          <w:lang w:val="ru-RU"/>
        </w:rPr>
        <w:t>;</w:t>
      </w:r>
    </w:p>
    <w:p w14:paraId="2A2788AE" w14:textId="27412429" w:rsidR="001B7BB8" w:rsidRPr="00045074" w:rsidRDefault="00064390">
      <w:pPr>
        <w:widowControl/>
        <w:pBdr>
          <w:top w:val="nil"/>
          <w:left w:val="nil"/>
          <w:bottom w:val="nil"/>
          <w:right w:val="nil"/>
          <w:between w:val="nil"/>
        </w:pBdr>
        <w:jc w:val="both"/>
        <w:rPr>
          <w:color w:val="000000"/>
          <w:sz w:val="24"/>
          <w:szCs w:val="24"/>
          <w:lang w:val="ru-RU"/>
        </w:rPr>
      </w:pPr>
      <w:r>
        <w:rPr>
          <w:b/>
          <w:color w:val="000000"/>
          <w:sz w:val="24"/>
          <w:szCs w:val="24"/>
          <w:lang w:val="ru-RU"/>
        </w:rPr>
        <w:t>Роялти</w:t>
      </w:r>
      <w:r w:rsidR="008D0FE7" w:rsidRPr="00045074">
        <w:rPr>
          <w:b/>
          <w:color w:val="000000"/>
          <w:sz w:val="24"/>
          <w:szCs w:val="24"/>
          <w:lang w:val="ru-RU"/>
        </w:rPr>
        <w:t xml:space="preserve"> </w:t>
      </w:r>
      <w:r w:rsidR="008D0FE7" w:rsidRPr="00045074">
        <w:rPr>
          <w:color w:val="000000"/>
          <w:sz w:val="24"/>
          <w:szCs w:val="24"/>
          <w:lang w:val="ru-RU"/>
        </w:rPr>
        <w:t xml:space="preserve">– платеж Обществу, осуществляемый </w:t>
      </w:r>
      <w:r w:rsidR="00C679EE">
        <w:rPr>
          <w:color w:val="000000"/>
          <w:sz w:val="24"/>
          <w:szCs w:val="24"/>
          <w:lang w:val="ru-RU"/>
        </w:rPr>
        <w:t>Компанией</w:t>
      </w:r>
      <w:r w:rsidR="008D0FE7" w:rsidRPr="00045074">
        <w:rPr>
          <w:color w:val="000000"/>
          <w:sz w:val="24"/>
          <w:szCs w:val="24"/>
          <w:lang w:val="ru-RU"/>
        </w:rPr>
        <w:t xml:space="preserve"> за право </w:t>
      </w:r>
      <w:r w:rsidR="00C679EE">
        <w:rPr>
          <w:color w:val="000000"/>
          <w:sz w:val="24"/>
          <w:szCs w:val="24"/>
          <w:lang w:val="ru-RU"/>
        </w:rPr>
        <w:t>пользования</w:t>
      </w:r>
      <w:r w:rsidR="008D0FE7" w:rsidRPr="00045074">
        <w:rPr>
          <w:color w:val="000000"/>
          <w:sz w:val="24"/>
          <w:szCs w:val="24"/>
          <w:lang w:val="ru-RU"/>
        </w:rPr>
        <w:t xml:space="preserve"> </w:t>
      </w:r>
      <w:r w:rsidR="00C679EE">
        <w:rPr>
          <w:color w:val="000000"/>
          <w:sz w:val="24"/>
          <w:szCs w:val="24"/>
          <w:lang w:val="ru-RU"/>
        </w:rPr>
        <w:t>Т</w:t>
      </w:r>
      <w:r w:rsidR="008D0FE7" w:rsidRPr="00045074">
        <w:rPr>
          <w:color w:val="000000"/>
          <w:sz w:val="24"/>
          <w:szCs w:val="24"/>
          <w:lang w:val="ru-RU"/>
        </w:rPr>
        <w:t>ерритори</w:t>
      </w:r>
      <w:r w:rsidR="00C679EE">
        <w:rPr>
          <w:color w:val="000000"/>
          <w:sz w:val="24"/>
          <w:szCs w:val="24"/>
          <w:lang w:val="ru-RU"/>
        </w:rPr>
        <w:t>ей</w:t>
      </w:r>
      <w:r w:rsidR="008D0FE7" w:rsidRPr="00045074">
        <w:rPr>
          <w:color w:val="000000"/>
          <w:sz w:val="24"/>
          <w:szCs w:val="24"/>
          <w:lang w:val="ru-RU"/>
        </w:rPr>
        <w:t xml:space="preserve"> </w:t>
      </w:r>
      <w:r w:rsidR="00F05BBB">
        <w:rPr>
          <w:color w:val="000000"/>
          <w:sz w:val="24"/>
          <w:szCs w:val="24"/>
          <w:lang w:val="ru-RU"/>
        </w:rPr>
        <w:t xml:space="preserve">и Объектами </w:t>
      </w:r>
      <w:r w:rsidR="00C679EE">
        <w:rPr>
          <w:color w:val="000000"/>
          <w:sz w:val="24"/>
          <w:szCs w:val="24"/>
          <w:lang w:val="ru-RU"/>
        </w:rPr>
        <w:t>для</w:t>
      </w:r>
      <w:r w:rsidR="00C679EE" w:rsidRPr="00045074">
        <w:rPr>
          <w:color w:val="000000"/>
          <w:sz w:val="24"/>
          <w:szCs w:val="24"/>
          <w:lang w:val="ru-RU"/>
        </w:rPr>
        <w:t xml:space="preserve"> </w:t>
      </w:r>
      <w:r w:rsidR="00C679EE">
        <w:rPr>
          <w:color w:val="000000"/>
          <w:sz w:val="24"/>
          <w:szCs w:val="24"/>
          <w:lang w:val="ru-RU"/>
        </w:rPr>
        <w:t>предоставления рекламно-информационных услуг</w:t>
      </w:r>
      <w:r w:rsidR="008D0FE7" w:rsidRPr="00045074">
        <w:rPr>
          <w:color w:val="000000"/>
          <w:sz w:val="24"/>
          <w:szCs w:val="24"/>
          <w:lang w:val="ru-RU"/>
        </w:rPr>
        <w:t xml:space="preserve">, рассчитываемый в процентном соотношении от валового дохода </w:t>
      </w:r>
      <w:r w:rsidR="00C679EE">
        <w:rPr>
          <w:color w:val="000000"/>
          <w:sz w:val="24"/>
          <w:szCs w:val="24"/>
          <w:lang w:val="ru-RU"/>
        </w:rPr>
        <w:t>Компании</w:t>
      </w:r>
      <w:r w:rsidR="008D0FE7" w:rsidRPr="00045074">
        <w:rPr>
          <w:color w:val="000000"/>
          <w:sz w:val="24"/>
          <w:szCs w:val="24"/>
          <w:lang w:val="ru-RU"/>
        </w:rPr>
        <w:t>;</w:t>
      </w:r>
      <w:r w:rsidR="008D0FE7">
        <w:rPr>
          <w:color w:val="000000"/>
          <w:sz w:val="24"/>
          <w:szCs w:val="24"/>
        </w:rPr>
        <w:t> </w:t>
      </w:r>
    </w:p>
    <w:p w14:paraId="49B347B6" w14:textId="77777777" w:rsidR="001B7BB8" w:rsidRPr="00045074" w:rsidRDefault="008D0FE7">
      <w:pPr>
        <w:widowControl/>
        <w:pBdr>
          <w:top w:val="nil"/>
          <w:left w:val="nil"/>
          <w:bottom w:val="nil"/>
          <w:right w:val="nil"/>
          <w:between w:val="nil"/>
        </w:pBdr>
        <w:jc w:val="both"/>
        <w:rPr>
          <w:color w:val="000000"/>
          <w:sz w:val="24"/>
          <w:szCs w:val="24"/>
          <w:lang w:val="ru-RU"/>
        </w:rPr>
      </w:pPr>
      <w:r w:rsidRPr="00045074">
        <w:rPr>
          <w:b/>
          <w:color w:val="000000"/>
          <w:sz w:val="24"/>
          <w:szCs w:val="24"/>
          <w:lang w:val="ru-RU"/>
        </w:rPr>
        <w:t xml:space="preserve">Коммунальные расходы – </w:t>
      </w:r>
      <w:r w:rsidRPr="00045074">
        <w:rPr>
          <w:color w:val="000000"/>
          <w:sz w:val="24"/>
          <w:szCs w:val="24"/>
          <w:lang w:val="ru-RU"/>
        </w:rPr>
        <w:t xml:space="preserve">расходы на услуги, предоставляемые на </w:t>
      </w:r>
      <w:r w:rsidR="00C54601">
        <w:rPr>
          <w:color w:val="000000"/>
          <w:sz w:val="24"/>
          <w:szCs w:val="24"/>
          <w:lang w:val="ru-RU"/>
        </w:rPr>
        <w:t>Территории Общества</w:t>
      </w:r>
      <w:r w:rsidRPr="00045074">
        <w:rPr>
          <w:color w:val="000000"/>
          <w:sz w:val="24"/>
          <w:szCs w:val="24"/>
          <w:lang w:val="ru-RU"/>
        </w:rPr>
        <w:t xml:space="preserve"> по электроснабжению согласно тарифам снабжающей организации;</w:t>
      </w:r>
    </w:p>
    <w:p w14:paraId="7DD2FC69" w14:textId="089946AE" w:rsidR="001B7BB8" w:rsidRPr="00045074" w:rsidRDefault="008D0FE7">
      <w:pPr>
        <w:widowControl/>
        <w:pBdr>
          <w:top w:val="nil"/>
          <w:left w:val="nil"/>
          <w:bottom w:val="nil"/>
          <w:right w:val="nil"/>
          <w:between w:val="nil"/>
        </w:pBdr>
        <w:jc w:val="both"/>
        <w:rPr>
          <w:color w:val="000000"/>
          <w:sz w:val="24"/>
          <w:szCs w:val="24"/>
          <w:lang w:val="ru-RU"/>
        </w:rPr>
      </w:pPr>
      <w:r w:rsidRPr="00045074">
        <w:rPr>
          <w:b/>
          <w:color w:val="000000"/>
          <w:sz w:val="24"/>
          <w:szCs w:val="24"/>
          <w:lang w:val="ru-RU"/>
        </w:rPr>
        <w:t xml:space="preserve">Отчет по Доходам от коммерческой деятельности (далее – Отчет по доходам) – </w:t>
      </w:r>
      <w:r w:rsidRPr="00045074">
        <w:rPr>
          <w:color w:val="000000"/>
          <w:sz w:val="24"/>
          <w:szCs w:val="24"/>
          <w:lang w:val="ru-RU"/>
        </w:rPr>
        <w:t xml:space="preserve">ежемесячный отчет </w:t>
      </w:r>
      <w:r w:rsidR="00C54601">
        <w:rPr>
          <w:color w:val="000000"/>
          <w:sz w:val="24"/>
          <w:szCs w:val="24"/>
          <w:lang w:val="ru-RU"/>
        </w:rPr>
        <w:t>Компании</w:t>
      </w:r>
      <w:r w:rsidRPr="00045074">
        <w:rPr>
          <w:color w:val="000000"/>
          <w:sz w:val="24"/>
          <w:szCs w:val="24"/>
          <w:lang w:val="ru-RU"/>
        </w:rPr>
        <w:t xml:space="preserve">, составленный по форме согласно </w:t>
      </w:r>
      <w:r w:rsidRPr="00C53503">
        <w:rPr>
          <w:color w:val="000000" w:themeColor="text1"/>
          <w:sz w:val="24"/>
          <w:szCs w:val="24"/>
          <w:lang w:val="ru-RU"/>
        </w:rPr>
        <w:t xml:space="preserve">Приложению </w:t>
      </w:r>
      <w:r w:rsidR="00C53503" w:rsidRPr="00C53503">
        <w:rPr>
          <w:color w:val="000000" w:themeColor="text1"/>
          <w:sz w:val="24"/>
          <w:szCs w:val="24"/>
          <w:lang w:val="ru-RU"/>
        </w:rPr>
        <w:t>№</w:t>
      </w:r>
      <w:r w:rsidRPr="00C53503">
        <w:rPr>
          <w:color w:val="000000" w:themeColor="text1"/>
          <w:sz w:val="24"/>
          <w:szCs w:val="24"/>
          <w:lang w:val="ru-RU"/>
        </w:rPr>
        <w:t>2</w:t>
      </w:r>
      <w:r w:rsidRPr="00045074">
        <w:rPr>
          <w:color w:val="000000"/>
          <w:sz w:val="24"/>
          <w:szCs w:val="24"/>
          <w:lang w:val="ru-RU"/>
        </w:rPr>
        <w:t xml:space="preserve"> к Договору, содержащий сведения о полученной сумме Доходов от коммерческой деятельности </w:t>
      </w:r>
      <w:r w:rsidR="00C54601">
        <w:rPr>
          <w:color w:val="000000"/>
          <w:sz w:val="24"/>
          <w:szCs w:val="24"/>
          <w:lang w:val="ru-RU"/>
        </w:rPr>
        <w:t>Компании</w:t>
      </w:r>
      <w:r w:rsidRPr="00045074">
        <w:rPr>
          <w:color w:val="000000"/>
          <w:sz w:val="24"/>
          <w:szCs w:val="24"/>
          <w:lang w:val="ru-RU"/>
        </w:rPr>
        <w:t xml:space="preserve"> за соответствующий календарный месяц, </w:t>
      </w:r>
      <w:r w:rsidR="00B9719F" w:rsidRPr="00B606FC">
        <w:rPr>
          <w:color w:val="000000"/>
          <w:sz w:val="24"/>
          <w:szCs w:val="24"/>
          <w:lang w:val="ru-RU"/>
        </w:rPr>
        <w:t xml:space="preserve">о </w:t>
      </w:r>
      <w:r w:rsidRPr="00045074">
        <w:rPr>
          <w:color w:val="000000"/>
          <w:sz w:val="24"/>
          <w:szCs w:val="24"/>
          <w:lang w:val="ru-RU"/>
        </w:rPr>
        <w:t>размер</w:t>
      </w:r>
      <w:r w:rsidR="00B9719F" w:rsidRPr="00B606FC">
        <w:rPr>
          <w:color w:val="000000"/>
          <w:sz w:val="24"/>
          <w:szCs w:val="24"/>
          <w:lang w:val="ru-RU"/>
        </w:rPr>
        <w:t>е и сумме</w:t>
      </w:r>
      <w:r w:rsidRPr="00045074">
        <w:rPr>
          <w:color w:val="000000"/>
          <w:sz w:val="24"/>
          <w:szCs w:val="24"/>
          <w:lang w:val="ru-RU"/>
        </w:rPr>
        <w:t xml:space="preserve"> </w:t>
      </w:r>
      <w:r w:rsidR="004C11D9">
        <w:rPr>
          <w:color w:val="000000"/>
          <w:sz w:val="24"/>
          <w:szCs w:val="24"/>
          <w:lang w:val="ru-RU"/>
        </w:rPr>
        <w:t>Роялти</w:t>
      </w:r>
      <w:r w:rsidRPr="00045074">
        <w:rPr>
          <w:color w:val="000000"/>
          <w:sz w:val="24"/>
          <w:szCs w:val="24"/>
          <w:lang w:val="ru-RU"/>
        </w:rPr>
        <w:t>, с приложением необходимых материалов и бухгалтерских документов;</w:t>
      </w:r>
    </w:p>
    <w:p w14:paraId="222A4C8C" w14:textId="77777777" w:rsidR="001B7BB8" w:rsidRPr="00045074" w:rsidRDefault="008D0FE7">
      <w:pPr>
        <w:widowControl/>
        <w:pBdr>
          <w:top w:val="nil"/>
          <w:left w:val="nil"/>
          <w:bottom w:val="nil"/>
          <w:right w:val="nil"/>
          <w:between w:val="nil"/>
        </w:pBdr>
        <w:jc w:val="both"/>
        <w:rPr>
          <w:color w:val="000000"/>
          <w:sz w:val="24"/>
          <w:szCs w:val="24"/>
          <w:lang w:val="ru-RU"/>
        </w:rPr>
      </w:pPr>
      <w:r w:rsidRPr="00045074">
        <w:rPr>
          <w:b/>
          <w:color w:val="000000"/>
          <w:sz w:val="24"/>
          <w:szCs w:val="24"/>
          <w:lang w:val="ru-RU"/>
        </w:rPr>
        <w:t>Штрафные санкции</w:t>
      </w:r>
      <w:r w:rsidRPr="00045074">
        <w:rPr>
          <w:color w:val="000000"/>
          <w:sz w:val="24"/>
          <w:szCs w:val="24"/>
          <w:lang w:val="ru-RU"/>
        </w:rPr>
        <w:t xml:space="preserve"> – неустойки (штрафы, пени), а также иные возмещения убытков, предусмотренные Договором или законодательством Республики Казахстан;</w:t>
      </w:r>
    </w:p>
    <w:p w14:paraId="4BC748D6" w14:textId="77777777" w:rsidR="001B7BB8" w:rsidRDefault="008D0FE7">
      <w:pPr>
        <w:widowControl/>
        <w:pBdr>
          <w:top w:val="nil"/>
          <w:left w:val="nil"/>
          <w:bottom w:val="nil"/>
          <w:right w:val="nil"/>
          <w:between w:val="nil"/>
        </w:pBdr>
        <w:jc w:val="both"/>
        <w:rPr>
          <w:color w:val="000000"/>
          <w:sz w:val="24"/>
          <w:szCs w:val="24"/>
          <w:lang w:val="ru-RU"/>
        </w:rPr>
      </w:pPr>
      <w:r w:rsidRPr="00045074">
        <w:rPr>
          <w:b/>
          <w:color w:val="000000"/>
          <w:sz w:val="24"/>
          <w:szCs w:val="24"/>
          <w:lang w:val="ru-RU"/>
        </w:rPr>
        <w:t>Месячный расчетный показатель</w:t>
      </w:r>
      <w:r w:rsidRPr="00045074">
        <w:rPr>
          <w:color w:val="000000"/>
          <w:sz w:val="24"/>
          <w:szCs w:val="24"/>
          <w:lang w:val="ru-RU"/>
        </w:rPr>
        <w:t xml:space="preserve"> (далее – МРП) </w:t>
      </w:r>
      <w:r w:rsidR="00C53503" w:rsidRPr="00045074">
        <w:rPr>
          <w:color w:val="000000"/>
          <w:sz w:val="24"/>
          <w:szCs w:val="24"/>
          <w:lang w:val="ru-RU"/>
        </w:rPr>
        <w:t>— это</w:t>
      </w:r>
      <w:r w:rsidRPr="00045074">
        <w:rPr>
          <w:color w:val="000000"/>
          <w:sz w:val="24"/>
          <w:szCs w:val="24"/>
          <w:lang w:val="ru-RU"/>
        </w:rPr>
        <w:t xml:space="preserve"> показатель, используемый для исчисления пенсий, пособий и иных социальных выплат, а также для применения штрафных санкций, расчёта налогов и других платежей, согласно законодательству Республики Казахстан, действующий на дату осуществления указанных платежей;</w:t>
      </w:r>
    </w:p>
    <w:p w14:paraId="37421980" w14:textId="3458D560" w:rsidR="00C54601" w:rsidRPr="00045074" w:rsidRDefault="00C54601" w:rsidP="00C54601">
      <w:pPr>
        <w:widowControl/>
        <w:pBdr>
          <w:top w:val="nil"/>
          <w:left w:val="nil"/>
          <w:bottom w:val="nil"/>
          <w:right w:val="nil"/>
          <w:between w:val="nil"/>
        </w:pBdr>
        <w:jc w:val="both"/>
        <w:rPr>
          <w:color w:val="000000"/>
          <w:sz w:val="24"/>
          <w:szCs w:val="24"/>
          <w:lang w:val="ru-RU"/>
        </w:rPr>
      </w:pPr>
      <w:r w:rsidRPr="00045074">
        <w:rPr>
          <w:b/>
          <w:color w:val="000000"/>
          <w:sz w:val="24"/>
          <w:szCs w:val="24"/>
          <w:highlight w:val="white"/>
          <w:lang w:val="ru-RU"/>
        </w:rPr>
        <w:t>Рекламодатель</w:t>
      </w:r>
      <w:r w:rsidRPr="00045074">
        <w:rPr>
          <w:color w:val="000000"/>
          <w:sz w:val="24"/>
          <w:szCs w:val="24"/>
          <w:highlight w:val="white"/>
          <w:lang w:val="ru-RU"/>
        </w:rPr>
        <w:t xml:space="preserve"> - физическое</w:t>
      </w:r>
      <w:r w:rsidR="003B5491">
        <w:rPr>
          <w:color w:val="000000"/>
          <w:sz w:val="24"/>
          <w:szCs w:val="24"/>
          <w:highlight w:val="white"/>
          <w:lang w:val="ru-RU"/>
        </w:rPr>
        <w:t xml:space="preserve"> </w:t>
      </w:r>
      <w:r w:rsidRPr="00045074">
        <w:rPr>
          <w:color w:val="000000"/>
          <w:sz w:val="24"/>
          <w:szCs w:val="24"/>
          <w:highlight w:val="white"/>
          <w:lang w:val="ru-RU"/>
        </w:rPr>
        <w:t xml:space="preserve">или юридическое лицо, являющееся </w:t>
      </w:r>
      <w:r w:rsidR="00B9719F" w:rsidRPr="00B606FC">
        <w:rPr>
          <w:color w:val="000000"/>
          <w:sz w:val="24"/>
          <w:szCs w:val="24"/>
          <w:highlight w:val="white"/>
          <w:lang w:val="ru-RU"/>
        </w:rPr>
        <w:t xml:space="preserve">заказчиком </w:t>
      </w:r>
      <w:proofErr w:type="spellStart"/>
      <w:r w:rsidR="0085703B" w:rsidRPr="00045074">
        <w:rPr>
          <w:color w:val="000000"/>
          <w:sz w:val="24"/>
          <w:szCs w:val="24"/>
          <w:highlight w:val="white"/>
          <w:lang w:val="ru-RU"/>
        </w:rPr>
        <w:t>Рекламно­информационных</w:t>
      </w:r>
      <w:proofErr w:type="spellEnd"/>
      <w:r w:rsidR="0085703B" w:rsidRPr="00045074">
        <w:rPr>
          <w:color w:val="000000"/>
          <w:sz w:val="24"/>
          <w:szCs w:val="24"/>
          <w:highlight w:val="white"/>
          <w:lang w:val="ru-RU"/>
        </w:rPr>
        <w:t xml:space="preserve"> </w:t>
      </w:r>
      <w:r w:rsidR="0085703B">
        <w:rPr>
          <w:color w:val="000000"/>
          <w:sz w:val="24"/>
          <w:szCs w:val="24"/>
          <w:highlight w:val="white"/>
          <w:lang w:val="ru-RU"/>
        </w:rPr>
        <w:t xml:space="preserve">услуг, включающих </w:t>
      </w:r>
      <w:r w:rsidR="003B5491" w:rsidRPr="00045074">
        <w:rPr>
          <w:color w:val="000000"/>
          <w:sz w:val="24"/>
          <w:szCs w:val="24"/>
          <w:highlight w:val="white"/>
          <w:lang w:val="ru-RU"/>
        </w:rPr>
        <w:t>производств</w:t>
      </w:r>
      <w:r w:rsidR="0085703B">
        <w:rPr>
          <w:color w:val="000000"/>
          <w:sz w:val="24"/>
          <w:szCs w:val="24"/>
          <w:highlight w:val="white"/>
          <w:lang w:val="ru-RU"/>
        </w:rPr>
        <w:t>о</w:t>
      </w:r>
      <w:r w:rsidR="003B5491" w:rsidRPr="00045074">
        <w:rPr>
          <w:color w:val="000000"/>
          <w:sz w:val="24"/>
          <w:szCs w:val="24"/>
          <w:highlight w:val="white"/>
          <w:lang w:val="ru-RU"/>
        </w:rPr>
        <w:t>, распространени</w:t>
      </w:r>
      <w:r w:rsidR="0085703B">
        <w:rPr>
          <w:color w:val="000000"/>
          <w:sz w:val="24"/>
          <w:szCs w:val="24"/>
          <w:highlight w:val="white"/>
          <w:lang w:val="ru-RU"/>
        </w:rPr>
        <w:t>е</w:t>
      </w:r>
      <w:r w:rsidR="003B5491" w:rsidRPr="00045074">
        <w:rPr>
          <w:color w:val="000000"/>
          <w:sz w:val="24"/>
          <w:szCs w:val="24"/>
          <w:highlight w:val="white"/>
          <w:lang w:val="ru-RU"/>
        </w:rPr>
        <w:t xml:space="preserve"> и </w:t>
      </w:r>
      <w:r w:rsidR="003B5491" w:rsidRPr="00045074">
        <w:rPr>
          <w:color w:val="000000"/>
          <w:sz w:val="24"/>
          <w:szCs w:val="24"/>
          <w:highlight w:val="white"/>
          <w:lang w:val="ru-RU"/>
        </w:rPr>
        <w:lastRenderedPageBreak/>
        <w:t>размещени</w:t>
      </w:r>
      <w:r w:rsidR="0085703B">
        <w:rPr>
          <w:color w:val="000000"/>
          <w:sz w:val="24"/>
          <w:szCs w:val="24"/>
          <w:highlight w:val="white"/>
          <w:lang w:val="ru-RU"/>
        </w:rPr>
        <w:t>е</w:t>
      </w:r>
      <w:r w:rsidR="003B5491" w:rsidRPr="00045074">
        <w:rPr>
          <w:color w:val="000000"/>
          <w:sz w:val="24"/>
          <w:szCs w:val="24"/>
          <w:highlight w:val="white"/>
          <w:lang w:val="ru-RU"/>
        </w:rPr>
        <w:t xml:space="preserve"> </w:t>
      </w:r>
      <w:r w:rsidR="00C612DF">
        <w:rPr>
          <w:color w:val="000000"/>
          <w:sz w:val="24"/>
          <w:szCs w:val="24"/>
          <w:highlight w:val="white"/>
          <w:lang w:val="ru-RU"/>
        </w:rPr>
        <w:t xml:space="preserve">Компанией </w:t>
      </w:r>
      <w:proofErr w:type="spellStart"/>
      <w:r w:rsidRPr="00045074">
        <w:rPr>
          <w:color w:val="000000"/>
          <w:sz w:val="24"/>
          <w:szCs w:val="24"/>
          <w:highlight w:val="white"/>
          <w:lang w:val="ru-RU"/>
        </w:rPr>
        <w:t>Рекламно­информационных</w:t>
      </w:r>
      <w:proofErr w:type="spellEnd"/>
      <w:r w:rsidRPr="00045074">
        <w:rPr>
          <w:color w:val="000000"/>
          <w:sz w:val="24"/>
          <w:szCs w:val="24"/>
          <w:highlight w:val="white"/>
          <w:lang w:val="ru-RU"/>
        </w:rPr>
        <w:t xml:space="preserve"> материалов </w:t>
      </w:r>
      <w:r w:rsidR="00B9719F" w:rsidRPr="00B606FC">
        <w:rPr>
          <w:color w:val="000000"/>
          <w:sz w:val="24"/>
          <w:szCs w:val="24"/>
          <w:highlight w:val="white"/>
          <w:lang w:val="ru-RU"/>
        </w:rPr>
        <w:t xml:space="preserve">на Территории </w:t>
      </w:r>
      <w:r w:rsidR="00064235">
        <w:rPr>
          <w:color w:val="000000"/>
          <w:sz w:val="24"/>
          <w:szCs w:val="24"/>
          <w:highlight w:val="white"/>
          <w:lang w:val="ru-RU"/>
        </w:rPr>
        <w:t xml:space="preserve">и </w:t>
      </w:r>
      <w:r w:rsidR="0085703B">
        <w:rPr>
          <w:color w:val="000000"/>
          <w:sz w:val="24"/>
          <w:szCs w:val="24"/>
          <w:highlight w:val="white"/>
          <w:lang w:val="ru-RU"/>
        </w:rPr>
        <w:t xml:space="preserve">на/в </w:t>
      </w:r>
      <w:r w:rsidR="00064235">
        <w:rPr>
          <w:color w:val="000000"/>
          <w:sz w:val="24"/>
          <w:szCs w:val="24"/>
          <w:highlight w:val="white"/>
          <w:lang w:val="ru-RU"/>
        </w:rPr>
        <w:t xml:space="preserve">Объектах </w:t>
      </w:r>
      <w:r w:rsidR="00B9719F" w:rsidRPr="00B606FC">
        <w:rPr>
          <w:color w:val="000000"/>
          <w:sz w:val="24"/>
          <w:szCs w:val="24"/>
          <w:highlight w:val="white"/>
          <w:lang w:val="ru-RU"/>
        </w:rPr>
        <w:t>Общества</w:t>
      </w:r>
      <w:r w:rsidRPr="00045074">
        <w:rPr>
          <w:color w:val="000000"/>
          <w:sz w:val="24"/>
          <w:szCs w:val="24"/>
          <w:highlight w:val="white"/>
          <w:lang w:val="ru-RU"/>
        </w:rPr>
        <w:t>;</w:t>
      </w:r>
    </w:p>
    <w:p w14:paraId="7DD92295" w14:textId="7A9B2C8C" w:rsidR="00DB4DF6" w:rsidRDefault="00DB4DF6">
      <w:pPr>
        <w:widowControl/>
        <w:pBdr>
          <w:top w:val="nil"/>
          <w:left w:val="nil"/>
          <w:bottom w:val="nil"/>
          <w:right w:val="nil"/>
          <w:between w:val="nil"/>
        </w:pBdr>
        <w:jc w:val="both"/>
        <w:rPr>
          <w:b/>
          <w:color w:val="000000"/>
          <w:sz w:val="24"/>
          <w:szCs w:val="24"/>
          <w:lang w:val="ru-RU"/>
        </w:rPr>
      </w:pPr>
      <w:r w:rsidRPr="00DB4DF6">
        <w:rPr>
          <w:b/>
          <w:bCs/>
          <w:color w:val="000000"/>
          <w:sz w:val="24"/>
          <w:szCs w:val="24"/>
          <w:lang w:val="ru-RU"/>
        </w:rPr>
        <w:t xml:space="preserve">Тариф(-ы) – </w:t>
      </w:r>
      <w:r w:rsidR="0058227B" w:rsidRPr="0058227B">
        <w:rPr>
          <w:color w:val="000000"/>
          <w:sz w:val="24"/>
          <w:szCs w:val="24"/>
          <w:lang w:val="ru-KZ"/>
        </w:rPr>
        <w:t>минимальная(</w:t>
      </w:r>
      <w:proofErr w:type="spellStart"/>
      <w:r w:rsidR="0058227B" w:rsidRPr="0058227B">
        <w:rPr>
          <w:color w:val="000000"/>
          <w:sz w:val="24"/>
          <w:szCs w:val="24"/>
          <w:lang w:val="ru-KZ"/>
        </w:rPr>
        <w:t>ые</w:t>
      </w:r>
      <w:proofErr w:type="spellEnd"/>
      <w:r w:rsidR="0058227B" w:rsidRPr="0058227B">
        <w:rPr>
          <w:color w:val="000000"/>
          <w:sz w:val="24"/>
          <w:szCs w:val="24"/>
          <w:lang w:val="ru-KZ"/>
        </w:rPr>
        <w:t>)</w:t>
      </w:r>
      <w:r w:rsidR="0058227B">
        <w:rPr>
          <w:b/>
          <w:bCs/>
          <w:color w:val="000000"/>
          <w:sz w:val="24"/>
          <w:szCs w:val="24"/>
          <w:lang w:val="ru-KZ"/>
        </w:rPr>
        <w:t xml:space="preserve"> </w:t>
      </w:r>
      <w:r w:rsidRPr="00DB4DF6">
        <w:rPr>
          <w:color w:val="000000"/>
          <w:sz w:val="24"/>
          <w:szCs w:val="24"/>
          <w:lang w:val="ru-RU"/>
        </w:rPr>
        <w:t xml:space="preserve">ставка(-и) </w:t>
      </w:r>
      <w:r w:rsidR="00C54601">
        <w:rPr>
          <w:color w:val="000000"/>
          <w:sz w:val="24"/>
          <w:szCs w:val="24"/>
          <w:lang w:val="ru-RU"/>
        </w:rPr>
        <w:t>Компании</w:t>
      </w:r>
      <w:r w:rsidRPr="00DB4DF6">
        <w:rPr>
          <w:color w:val="000000"/>
          <w:sz w:val="24"/>
          <w:szCs w:val="24"/>
          <w:lang w:val="ru-RU"/>
        </w:rPr>
        <w:t>, согласованная(-</w:t>
      </w:r>
      <w:proofErr w:type="spellStart"/>
      <w:r w:rsidRPr="00DB4DF6">
        <w:rPr>
          <w:color w:val="000000"/>
          <w:sz w:val="24"/>
          <w:szCs w:val="24"/>
          <w:lang w:val="ru-RU"/>
        </w:rPr>
        <w:t>ые</w:t>
      </w:r>
      <w:proofErr w:type="spellEnd"/>
      <w:r w:rsidRPr="00DB4DF6">
        <w:rPr>
          <w:color w:val="000000"/>
          <w:sz w:val="24"/>
          <w:szCs w:val="24"/>
          <w:lang w:val="ru-RU"/>
        </w:rPr>
        <w:t xml:space="preserve">) с </w:t>
      </w:r>
      <w:r w:rsidR="00C54601">
        <w:rPr>
          <w:color w:val="000000"/>
          <w:sz w:val="24"/>
          <w:szCs w:val="24"/>
          <w:lang w:val="ru-RU"/>
        </w:rPr>
        <w:t>Обществом</w:t>
      </w:r>
      <w:r w:rsidRPr="00DB4DF6">
        <w:rPr>
          <w:color w:val="000000"/>
          <w:sz w:val="24"/>
          <w:szCs w:val="24"/>
          <w:lang w:val="ru-RU"/>
        </w:rPr>
        <w:t xml:space="preserve">, за оказание услуг </w:t>
      </w:r>
      <w:r w:rsidR="00C54601">
        <w:rPr>
          <w:color w:val="000000"/>
          <w:sz w:val="24"/>
          <w:szCs w:val="24"/>
          <w:lang w:val="ru-RU"/>
        </w:rPr>
        <w:t>Рекламодателям</w:t>
      </w:r>
      <w:r w:rsidRPr="00DB4DF6">
        <w:rPr>
          <w:color w:val="000000"/>
          <w:sz w:val="24"/>
          <w:szCs w:val="24"/>
          <w:lang w:val="ru-RU"/>
        </w:rPr>
        <w:t xml:space="preserve"> на </w:t>
      </w:r>
      <w:r w:rsidR="00C54601">
        <w:rPr>
          <w:color w:val="000000"/>
          <w:sz w:val="24"/>
          <w:szCs w:val="24"/>
          <w:lang w:val="ru-RU"/>
        </w:rPr>
        <w:t>Территории Общества</w:t>
      </w:r>
      <w:r w:rsidRPr="00DB4DF6">
        <w:rPr>
          <w:color w:val="000000"/>
          <w:sz w:val="24"/>
          <w:szCs w:val="24"/>
          <w:lang w:val="ru-RU"/>
        </w:rPr>
        <w:t xml:space="preserve"> в соответствии с целевым назначением для получения Дохода от коммерческой деятельности и выплаты </w:t>
      </w:r>
      <w:r w:rsidR="00DC19D0">
        <w:rPr>
          <w:color w:val="000000"/>
          <w:sz w:val="24"/>
          <w:szCs w:val="24"/>
          <w:lang w:val="ru-RU"/>
        </w:rPr>
        <w:t>Роялти</w:t>
      </w:r>
      <w:r w:rsidRPr="00DB4DF6">
        <w:rPr>
          <w:color w:val="000000"/>
          <w:sz w:val="24"/>
          <w:szCs w:val="24"/>
          <w:lang w:val="ru-RU"/>
        </w:rPr>
        <w:t>;</w:t>
      </w:r>
    </w:p>
    <w:p w14:paraId="0E109B3A" w14:textId="77777777" w:rsidR="001B7BB8" w:rsidRPr="00045074" w:rsidRDefault="008D0FE7">
      <w:pPr>
        <w:widowControl/>
        <w:pBdr>
          <w:top w:val="nil"/>
          <w:left w:val="nil"/>
          <w:bottom w:val="nil"/>
          <w:right w:val="nil"/>
          <w:between w:val="nil"/>
        </w:pBdr>
        <w:jc w:val="both"/>
        <w:rPr>
          <w:color w:val="000000"/>
          <w:sz w:val="24"/>
          <w:szCs w:val="24"/>
          <w:lang w:val="ru-RU"/>
        </w:rPr>
      </w:pPr>
      <w:r w:rsidRPr="00045074">
        <w:rPr>
          <w:b/>
          <w:color w:val="000000"/>
          <w:sz w:val="24"/>
          <w:szCs w:val="24"/>
          <w:lang w:val="ru-RU"/>
        </w:rPr>
        <w:t>График работы</w:t>
      </w:r>
      <w:r w:rsidRPr="00045074">
        <w:rPr>
          <w:color w:val="000000"/>
          <w:sz w:val="24"/>
          <w:szCs w:val="24"/>
          <w:lang w:val="ru-RU"/>
        </w:rPr>
        <w:t xml:space="preserve"> – время работы Объектов для ведения Коммерческой деятельности.</w:t>
      </w:r>
    </w:p>
    <w:p w14:paraId="2E1FC588" w14:textId="77777777" w:rsidR="001B7BB8" w:rsidRPr="00045074" w:rsidRDefault="001B7BB8">
      <w:pPr>
        <w:tabs>
          <w:tab w:val="left" w:pos="142"/>
        </w:tabs>
        <w:jc w:val="center"/>
        <w:rPr>
          <w:b/>
          <w:sz w:val="24"/>
          <w:szCs w:val="24"/>
          <w:lang w:val="ru-RU"/>
        </w:rPr>
      </w:pPr>
    </w:p>
    <w:p w14:paraId="13E9B47F" w14:textId="77777777" w:rsidR="001B7BB8" w:rsidRDefault="008D0FE7">
      <w:pPr>
        <w:numPr>
          <w:ilvl w:val="0"/>
          <w:numId w:val="1"/>
        </w:numPr>
        <w:pBdr>
          <w:top w:val="nil"/>
          <w:left w:val="nil"/>
          <w:bottom w:val="nil"/>
          <w:right w:val="nil"/>
          <w:between w:val="nil"/>
        </w:pBdr>
        <w:tabs>
          <w:tab w:val="left" w:pos="142"/>
        </w:tabs>
        <w:ind w:left="0" w:firstLine="0"/>
        <w:jc w:val="center"/>
        <w:rPr>
          <w:b/>
          <w:color w:val="000000"/>
          <w:sz w:val="24"/>
          <w:szCs w:val="24"/>
        </w:rPr>
      </w:pPr>
      <w:r>
        <w:rPr>
          <w:b/>
          <w:color w:val="000000"/>
          <w:sz w:val="24"/>
          <w:szCs w:val="24"/>
        </w:rPr>
        <w:t xml:space="preserve">. </w:t>
      </w:r>
      <w:proofErr w:type="spellStart"/>
      <w:r>
        <w:rPr>
          <w:b/>
          <w:color w:val="000000"/>
          <w:sz w:val="24"/>
          <w:szCs w:val="24"/>
        </w:rPr>
        <w:t>Предмет</w:t>
      </w:r>
      <w:proofErr w:type="spellEnd"/>
      <w:r>
        <w:rPr>
          <w:b/>
          <w:color w:val="000000"/>
          <w:sz w:val="24"/>
          <w:szCs w:val="24"/>
        </w:rPr>
        <w:t xml:space="preserve"> </w:t>
      </w:r>
      <w:proofErr w:type="spellStart"/>
      <w:r>
        <w:rPr>
          <w:b/>
          <w:color w:val="000000"/>
          <w:sz w:val="24"/>
          <w:szCs w:val="24"/>
        </w:rPr>
        <w:t>Договора</w:t>
      </w:r>
      <w:proofErr w:type="spellEnd"/>
    </w:p>
    <w:p w14:paraId="07BE278F" w14:textId="77777777" w:rsidR="001B7BB8" w:rsidRDefault="001B7BB8">
      <w:pPr>
        <w:pBdr>
          <w:top w:val="nil"/>
          <w:left w:val="nil"/>
          <w:bottom w:val="nil"/>
          <w:right w:val="nil"/>
          <w:between w:val="nil"/>
        </w:pBdr>
        <w:tabs>
          <w:tab w:val="left" w:pos="142"/>
        </w:tabs>
        <w:jc w:val="both"/>
        <w:rPr>
          <w:b/>
          <w:color w:val="000000"/>
          <w:sz w:val="24"/>
          <w:szCs w:val="24"/>
        </w:rPr>
      </w:pPr>
    </w:p>
    <w:p w14:paraId="25004E00" w14:textId="0521B218" w:rsidR="001B7BB8" w:rsidRPr="00045074" w:rsidRDefault="00C54601" w:rsidP="00301C4F">
      <w:pPr>
        <w:numPr>
          <w:ilvl w:val="1"/>
          <w:numId w:val="4"/>
        </w:numPr>
        <w:pBdr>
          <w:top w:val="nil"/>
          <w:left w:val="nil"/>
          <w:bottom w:val="nil"/>
          <w:right w:val="nil"/>
          <w:between w:val="nil"/>
        </w:pBdr>
        <w:tabs>
          <w:tab w:val="left" w:pos="1134"/>
        </w:tabs>
        <w:ind w:left="0" w:firstLine="709"/>
        <w:jc w:val="both"/>
        <w:rPr>
          <w:color w:val="000000"/>
          <w:sz w:val="24"/>
          <w:szCs w:val="24"/>
          <w:lang w:val="ru-RU"/>
        </w:rPr>
      </w:pPr>
      <w:r>
        <w:rPr>
          <w:color w:val="000000"/>
          <w:sz w:val="24"/>
          <w:szCs w:val="24"/>
          <w:lang w:val="ru-RU"/>
        </w:rPr>
        <w:t>Общество</w:t>
      </w:r>
      <w:r w:rsidR="008D0FE7" w:rsidRPr="00045074">
        <w:rPr>
          <w:color w:val="000000"/>
          <w:sz w:val="24"/>
          <w:szCs w:val="24"/>
          <w:lang w:val="ru-RU"/>
        </w:rPr>
        <w:t xml:space="preserve"> обязуется предоставить </w:t>
      </w:r>
      <w:r w:rsidR="007214F3">
        <w:rPr>
          <w:color w:val="000000"/>
          <w:sz w:val="24"/>
          <w:szCs w:val="24"/>
          <w:lang w:val="ru-RU"/>
        </w:rPr>
        <w:t>Компании</w:t>
      </w:r>
      <w:r w:rsidR="007214F3" w:rsidRPr="00045074">
        <w:rPr>
          <w:color w:val="000000"/>
          <w:sz w:val="24"/>
          <w:szCs w:val="24"/>
          <w:lang w:val="ru-RU"/>
        </w:rPr>
        <w:t xml:space="preserve"> </w:t>
      </w:r>
      <w:r w:rsidR="00663CF2">
        <w:rPr>
          <w:color w:val="000000"/>
          <w:sz w:val="24"/>
          <w:szCs w:val="24"/>
          <w:lang w:val="ru-RU"/>
        </w:rPr>
        <w:t xml:space="preserve">по Заявкам </w:t>
      </w:r>
      <w:r w:rsidR="007214F3" w:rsidRPr="00B606FC">
        <w:rPr>
          <w:color w:val="000000"/>
          <w:sz w:val="24"/>
          <w:szCs w:val="24"/>
          <w:lang w:val="ru-RU"/>
        </w:rPr>
        <w:t>право</w:t>
      </w:r>
      <w:r w:rsidR="00F04700" w:rsidRPr="00B606FC">
        <w:rPr>
          <w:color w:val="000000"/>
          <w:sz w:val="24"/>
          <w:szCs w:val="24"/>
          <w:lang w:val="ru-RU"/>
        </w:rPr>
        <w:t xml:space="preserve"> </w:t>
      </w:r>
      <w:r w:rsidR="00F04700" w:rsidRPr="00045074">
        <w:rPr>
          <w:color w:val="000000"/>
          <w:sz w:val="24"/>
          <w:szCs w:val="24"/>
          <w:lang w:val="ru-RU"/>
        </w:rPr>
        <w:t>пользовани</w:t>
      </w:r>
      <w:r w:rsidR="00F04700" w:rsidRPr="00B606FC">
        <w:rPr>
          <w:color w:val="000000"/>
          <w:sz w:val="24"/>
          <w:szCs w:val="24"/>
          <w:lang w:val="ru-RU"/>
        </w:rPr>
        <w:t>я</w:t>
      </w:r>
      <w:r w:rsidR="00F04700" w:rsidRPr="00045074">
        <w:rPr>
          <w:color w:val="000000"/>
          <w:sz w:val="24"/>
          <w:szCs w:val="24"/>
          <w:lang w:val="ru-RU"/>
        </w:rPr>
        <w:t xml:space="preserve"> </w:t>
      </w:r>
      <w:r w:rsidR="00F04700">
        <w:rPr>
          <w:color w:val="000000"/>
          <w:sz w:val="24"/>
          <w:szCs w:val="24"/>
          <w:lang w:val="ru-RU"/>
        </w:rPr>
        <w:t>Территори</w:t>
      </w:r>
      <w:r w:rsidR="00F04700" w:rsidRPr="00B606FC">
        <w:rPr>
          <w:color w:val="000000"/>
          <w:sz w:val="24"/>
          <w:szCs w:val="24"/>
          <w:lang w:val="ru-RU"/>
        </w:rPr>
        <w:t>ей</w:t>
      </w:r>
      <w:r w:rsidR="00F04700">
        <w:rPr>
          <w:color w:val="000000"/>
          <w:sz w:val="24"/>
          <w:szCs w:val="24"/>
          <w:lang w:val="ru-RU"/>
        </w:rPr>
        <w:t xml:space="preserve"> </w:t>
      </w:r>
      <w:r w:rsidR="00591CAB">
        <w:rPr>
          <w:color w:val="000000"/>
          <w:sz w:val="24"/>
          <w:szCs w:val="24"/>
          <w:lang w:val="ru-RU"/>
        </w:rPr>
        <w:t xml:space="preserve">и Объектами </w:t>
      </w:r>
      <w:r w:rsidR="00823E71">
        <w:rPr>
          <w:color w:val="000000"/>
          <w:sz w:val="24"/>
          <w:szCs w:val="24"/>
          <w:lang w:val="ru-RU"/>
        </w:rPr>
        <w:t xml:space="preserve">Общества для предоставления </w:t>
      </w:r>
      <w:r w:rsidR="00591CAB">
        <w:rPr>
          <w:color w:val="000000"/>
          <w:sz w:val="24"/>
          <w:szCs w:val="24"/>
          <w:lang w:val="ru-RU"/>
        </w:rPr>
        <w:t xml:space="preserve">Рекламодателям </w:t>
      </w:r>
      <w:r w:rsidR="00823E71">
        <w:rPr>
          <w:color w:val="000000"/>
          <w:sz w:val="24"/>
          <w:szCs w:val="24"/>
          <w:lang w:val="ru-RU"/>
        </w:rPr>
        <w:t>рекламно-информационных услуг,</w:t>
      </w:r>
      <w:r w:rsidR="008D0FE7" w:rsidRPr="00045074">
        <w:rPr>
          <w:color w:val="000000"/>
          <w:sz w:val="24"/>
          <w:szCs w:val="24"/>
          <w:lang w:val="ru-RU"/>
        </w:rPr>
        <w:t xml:space="preserve"> а </w:t>
      </w:r>
      <w:r w:rsidR="00823E71">
        <w:rPr>
          <w:color w:val="000000"/>
          <w:sz w:val="24"/>
          <w:szCs w:val="24"/>
          <w:lang w:val="ru-RU"/>
        </w:rPr>
        <w:t>Компания</w:t>
      </w:r>
      <w:r w:rsidR="008D0FE7" w:rsidRPr="00045074">
        <w:rPr>
          <w:color w:val="000000"/>
          <w:sz w:val="24"/>
          <w:szCs w:val="24"/>
          <w:lang w:val="ru-RU"/>
        </w:rPr>
        <w:t xml:space="preserve"> обязуется своевременно и в определенном размере вносить плату согласно условиям, предусмотренным настоящим Договором.</w:t>
      </w:r>
    </w:p>
    <w:p w14:paraId="17BD208E" w14:textId="54E67D93" w:rsidR="001B7BB8" w:rsidRPr="00045074" w:rsidRDefault="008D0FE7" w:rsidP="00016F3C">
      <w:pPr>
        <w:numPr>
          <w:ilvl w:val="1"/>
          <w:numId w:val="4"/>
        </w:numPr>
        <w:pBdr>
          <w:top w:val="nil"/>
          <w:left w:val="nil"/>
          <w:bottom w:val="nil"/>
          <w:right w:val="nil"/>
          <w:between w:val="nil"/>
        </w:pBdr>
        <w:tabs>
          <w:tab w:val="left" w:pos="1134"/>
        </w:tabs>
        <w:ind w:left="0" w:firstLine="709"/>
        <w:jc w:val="both"/>
        <w:rPr>
          <w:color w:val="000000"/>
          <w:sz w:val="24"/>
          <w:szCs w:val="24"/>
          <w:lang w:val="ru-RU"/>
        </w:rPr>
      </w:pPr>
      <w:r w:rsidRPr="00045074">
        <w:rPr>
          <w:color w:val="000000"/>
          <w:sz w:val="24"/>
          <w:szCs w:val="24"/>
          <w:lang w:val="ru-RU"/>
        </w:rPr>
        <w:t>Целевое назначение –</w:t>
      </w:r>
      <w:r w:rsidRPr="00045074">
        <w:rPr>
          <w:color w:val="FF0000"/>
          <w:sz w:val="24"/>
          <w:szCs w:val="24"/>
          <w:lang w:val="ru-RU"/>
        </w:rPr>
        <w:t xml:space="preserve"> </w:t>
      </w:r>
      <w:r w:rsidRPr="00045074">
        <w:rPr>
          <w:color w:val="000000"/>
          <w:sz w:val="24"/>
          <w:szCs w:val="24"/>
          <w:lang w:val="ru-RU"/>
        </w:rPr>
        <w:t xml:space="preserve">размещение Рекламно-информационных материалов на </w:t>
      </w:r>
      <w:r w:rsidR="00823E71">
        <w:rPr>
          <w:color w:val="000000"/>
          <w:sz w:val="24"/>
          <w:szCs w:val="24"/>
          <w:lang w:val="ru-RU"/>
        </w:rPr>
        <w:t xml:space="preserve">Территории </w:t>
      </w:r>
      <w:r w:rsidR="00AC2761" w:rsidRPr="00AC2761">
        <w:rPr>
          <w:color w:val="000000"/>
          <w:sz w:val="24"/>
          <w:szCs w:val="24"/>
          <w:lang w:val="ru-RU"/>
        </w:rPr>
        <w:t xml:space="preserve">и Объектах </w:t>
      </w:r>
      <w:r w:rsidR="00823E71">
        <w:rPr>
          <w:color w:val="000000"/>
          <w:sz w:val="24"/>
          <w:szCs w:val="24"/>
          <w:lang w:val="ru-RU"/>
        </w:rPr>
        <w:t>Общества</w:t>
      </w:r>
      <w:r w:rsidR="00AC2761" w:rsidRPr="00AC2761">
        <w:rPr>
          <w:color w:val="000000"/>
          <w:sz w:val="24"/>
          <w:szCs w:val="24"/>
          <w:lang w:val="ru-RU"/>
        </w:rPr>
        <w:t>, а также путем установки и использования на Территории и Объектах Общества Рекламных конструкций</w:t>
      </w:r>
      <w:r w:rsidRPr="00045074">
        <w:rPr>
          <w:color w:val="000000"/>
          <w:sz w:val="24"/>
          <w:szCs w:val="24"/>
          <w:lang w:val="ru-RU"/>
        </w:rPr>
        <w:t xml:space="preserve">. </w:t>
      </w:r>
    </w:p>
    <w:p w14:paraId="4D96B729" w14:textId="18B00144" w:rsidR="001B7BB8" w:rsidRPr="00045074" w:rsidRDefault="008D0FE7">
      <w:pPr>
        <w:numPr>
          <w:ilvl w:val="1"/>
          <w:numId w:val="4"/>
        </w:numPr>
        <w:pBdr>
          <w:top w:val="nil"/>
          <w:left w:val="nil"/>
          <w:bottom w:val="nil"/>
          <w:right w:val="nil"/>
          <w:between w:val="nil"/>
        </w:pBdr>
        <w:tabs>
          <w:tab w:val="left" w:pos="1134"/>
        </w:tabs>
        <w:ind w:left="0" w:firstLine="717"/>
        <w:jc w:val="both"/>
        <w:rPr>
          <w:color w:val="FF0000"/>
          <w:sz w:val="24"/>
          <w:szCs w:val="24"/>
          <w:lang w:val="ru-RU"/>
        </w:rPr>
      </w:pPr>
      <w:r w:rsidRPr="00C53503">
        <w:rPr>
          <w:color w:val="000000" w:themeColor="text1"/>
          <w:sz w:val="24"/>
          <w:szCs w:val="24"/>
          <w:lang w:val="ru-RU"/>
        </w:rPr>
        <w:t xml:space="preserve">Срок </w:t>
      </w:r>
      <w:r w:rsidR="00A6615E">
        <w:rPr>
          <w:color w:val="000000" w:themeColor="text1"/>
          <w:sz w:val="24"/>
          <w:szCs w:val="24"/>
          <w:lang w:val="ru-RU"/>
        </w:rPr>
        <w:t xml:space="preserve">права пользования </w:t>
      </w:r>
      <w:r w:rsidR="00A6615E">
        <w:rPr>
          <w:color w:val="000000"/>
          <w:sz w:val="24"/>
          <w:szCs w:val="24"/>
          <w:lang w:val="ru-RU"/>
        </w:rPr>
        <w:t>Территори</w:t>
      </w:r>
      <w:r w:rsidR="00A6615E" w:rsidRPr="00B606FC">
        <w:rPr>
          <w:color w:val="000000"/>
          <w:sz w:val="24"/>
          <w:szCs w:val="24"/>
          <w:lang w:val="ru-RU"/>
        </w:rPr>
        <w:t>ей</w:t>
      </w:r>
      <w:r w:rsidR="00A6615E">
        <w:rPr>
          <w:color w:val="000000"/>
          <w:sz w:val="24"/>
          <w:szCs w:val="24"/>
          <w:lang w:val="ru-RU"/>
        </w:rPr>
        <w:t xml:space="preserve"> и Объектами Общества</w:t>
      </w:r>
      <w:r w:rsidR="00A6615E" w:rsidRPr="00C53503">
        <w:rPr>
          <w:color w:val="000000" w:themeColor="text1"/>
          <w:sz w:val="24"/>
          <w:szCs w:val="24"/>
          <w:lang w:val="ru-RU"/>
        </w:rPr>
        <w:t xml:space="preserve"> </w:t>
      </w:r>
      <w:r w:rsidRPr="00C53503">
        <w:rPr>
          <w:color w:val="000000" w:themeColor="text1"/>
          <w:sz w:val="24"/>
          <w:szCs w:val="24"/>
          <w:lang w:val="ru-RU"/>
        </w:rPr>
        <w:t xml:space="preserve">– </w:t>
      </w:r>
      <w:r w:rsidR="00823E71">
        <w:rPr>
          <w:color w:val="000000" w:themeColor="text1"/>
          <w:sz w:val="24"/>
          <w:szCs w:val="24"/>
          <w:lang w:val="ru-RU"/>
        </w:rPr>
        <w:t>3</w:t>
      </w:r>
      <w:r w:rsidR="00C62310" w:rsidRPr="00C62310">
        <w:rPr>
          <w:color w:val="000000" w:themeColor="text1"/>
          <w:sz w:val="24"/>
          <w:szCs w:val="24"/>
          <w:lang w:val="ru-RU"/>
        </w:rPr>
        <w:t xml:space="preserve"> </w:t>
      </w:r>
      <w:r w:rsidR="00823E71">
        <w:rPr>
          <w:color w:val="000000" w:themeColor="text1"/>
          <w:sz w:val="24"/>
          <w:szCs w:val="24"/>
          <w:lang w:val="ru-RU"/>
        </w:rPr>
        <w:t>года</w:t>
      </w:r>
      <w:r w:rsidRPr="00C53503">
        <w:rPr>
          <w:color w:val="000000" w:themeColor="text1"/>
          <w:sz w:val="24"/>
          <w:szCs w:val="24"/>
          <w:lang w:val="ru-RU"/>
        </w:rPr>
        <w:t xml:space="preserve"> со дня заключения Договора.</w:t>
      </w:r>
    </w:p>
    <w:p w14:paraId="29FD75FD" w14:textId="12217BE1" w:rsidR="001B7BB8" w:rsidRPr="002020BC" w:rsidRDefault="00886078">
      <w:pPr>
        <w:numPr>
          <w:ilvl w:val="1"/>
          <w:numId w:val="4"/>
        </w:numPr>
        <w:pBdr>
          <w:top w:val="nil"/>
          <w:left w:val="nil"/>
          <w:bottom w:val="nil"/>
          <w:right w:val="nil"/>
          <w:between w:val="nil"/>
        </w:pBdr>
        <w:tabs>
          <w:tab w:val="left" w:pos="1134"/>
        </w:tabs>
        <w:ind w:left="0" w:firstLine="717"/>
        <w:jc w:val="both"/>
        <w:rPr>
          <w:color w:val="000000"/>
          <w:sz w:val="24"/>
          <w:szCs w:val="24"/>
          <w:lang w:val="ru-RU"/>
        </w:rPr>
      </w:pPr>
      <w:r>
        <w:rPr>
          <w:color w:val="000000"/>
          <w:sz w:val="24"/>
          <w:szCs w:val="24"/>
          <w:lang w:val="ru-RU"/>
        </w:rPr>
        <w:t xml:space="preserve">Право пользования </w:t>
      </w:r>
      <w:r w:rsidR="00440AC8">
        <w:rPr>
          <w:color w:val="000000"/>
          <w:sz w:val="24"/>
          <w:szCs w:val="24"/>
          <w:lang w:val="ru-RU"/>
        </w:rPr>
        <w:t>Территори</w:t>
      </w:r>
      <w:r w:rsidR="00A6615E">
        <w:rPr>
          <w:color w:val="000000"/>
          <w:sz w:val="24"/>
          <w:szCs w:val="24"/>
          <w:lang w:val="ru-RU"/>
        </w:rPr>
        <w:t xml:space="preserve">ей и </w:t>
      </w:r>
      <w:proofErr w:type="gramStart"/>
      <w:r w:rsidR="00A6615E" w:rsidRPr="002020BC">
        <w:rPr>
          <w:color w:val="000000"/>
          <w:sz w:val="24"/>
          <w:szCs w:val="24"/>
          <w:lang w:val="ru-RU"/>
        </w:rPr>
        <w:t>Объект</w:t>
      </w:r>
      <w:r w:rsidR="00A6615E">
        <w:rPr>
          <w:color w:val="000000"/>
          <w:sz w:val="24"/>
          <w:szCs w:val="24"/>
          <w:lang w:val="ru-RU"/>
        </w:rPr>
        <w:t>ами</w:t>
      </w:r>
      <w:r w:rsidR="00440AC8">
        <w:rPr>
          <w:color w:val="000000"/>
          <w:sz w:val="24"/>
          <w:szCs w:val="24"/>
          <w:lang w:val="ru-RU"/>
        </w:rPr>
        <w:t xml:space="preserve"> Общества согласно целевому назначению</w:t>
      </w:r>
      <w:proofErr w:type="gramEnd"/>
      <w:r w:rsidR="007D4DE8">
        <w:rPr>
          <w:color w:val="000000"/>
          <w:sz w:val="24"/>
          <w:szCs w:val="24"/>
          <w:lang w:val="ru-RU"/>
        </w:rPr>
        <w:t xml:space="preserve"> </w:t>
      </w:r>
      <w:r w:rsidR="008D0FE7" w:rsidRPr="002020BC">
        <w:rPr>
          <w:color w:val="000000"/>
          <w:sz w:val="24"/>
          <w:szCs w:val="24"/>
          <w:lang w:val="ru-RU"/>
        </w:rPr>
        <w:t xml:space="preserve">предоставляются по Заявке </w:t>
      </w:r>
      <w:r w:rsidR="00823E71">
        <w:rPr>
          <w:color w:val="000000"/>
          <w:sz w:val="24"/>
          <w:szCs w:val="24"/>
          <w:lang w:val="ru-RU"/>
        </w:rPr>
        <w:t>Компании</w:t>
      </w:r>
      <w:r w:rsidR="003979FB">
        <w:rPr>
          <w:color w:val="000000"/>
          <w:sz w:val="24"/>
          <w:szCs w:val="24"/>
          <w:lang w:val="ru-RU"/>
        </w:rPr>
        <w:t>, согласованной Обществом</w:t>
      </w:r>
      <w:r w:rsidR="008D0FE7" w:rsidRPr="002020BC">
        <w:rPr>
          <w:color w:val="000000"/>
          <w:sz w:val="24"/>
          <w:szCs w:val="24"/>
          <w:lang w:val="ru-RU"/>
        </w:rPr>
        <w:t>.</w:t>
      </w:r>
    </w:p>
    <w:p w14:paraId="7BA4396F" w14:textId="18E69667" w:rsidR="001B7BB8" w:rsidRPr="00045074" w:rsidRDefault="008D0FE7">
      <w:pPr>
        <w:numPr>
          <w:ilvl w:val="1"/>
          <w:numId w:val="4"/>
        </w:numPr>
        <w:pBdr>
          <w:top w:val="nil"/>
          <w:left w:val="nil"/>
          <w:bottom w:val="nil"/>
          <w:right w:val="nil"/>
          <w:between w:val="nil"/>
        </w:pBdr>
        <w:tabs>
          <w:tab w:val="left" w:pos="1134"/>
        </w:tabs>
        <w:ind w:left="0" w:firstLine="717"/>
        <w:jc w:val="both"/>
        <w:rPr>
          <w:color w:val="000000"/>
          <w:sz w:val="24"/>
          <w:szCs w:val="24"/>
          <w:lang w:val="ru-RU"/>
        </w:rPr>
      </w:pPr>
      <w:r w:rsidRPr="00045074">
        <w:rPr>
          <w:color w:val="000000"/>
          <w:sz w:val="24"/>
          <w:szCs w:val="24"/>
          <w:lang w:val="ru-RU"/>
        </w:rPr>
        <w:t>Рекламно-информационный материал должен соответствовать законодательству Республики Казахстан в сфере рекламы, а также условиям настоящего Договора и не долж</w:t>
      </w:r>
      <w:r w:rsidR="00E166BB">
        <w:rPr>
          <w:color w:val="000000"/>
          <w:sz w:val="24"/>
          <w:szCs w:val="24"/>
          <w:lang w:val="ru-RU"/>
        </w:rPr>
        <w:t>е</w:t>
      </w:r>
      <w:r w:rsidRPr="00045074">
        <w:rPr>
          <w:color w:val="000000"/>
          <w:sz w:val="24"/>
          <w:szCs w:val="24"/>
          <w:lang w:val="ru-RU"/>
        </w:rPr>
        <w:t>н содержать сведения, относящиеся к видам ненадлежащей рекламы (недобросовестная, недостоверная, неэтичная, заведомо ложная, скрытая)</w:t>
      </w:r>
      <w:r w:rsidR="004F3CBF">
        <w:rPr>
          <w:color w:val="000000"/>
          <w:sz w:val="24"/>
          <w:szCs w:val="24"/>
          <w:lang w:val="ru-RU"/>
        </w:rPr>
        <w:t>,</w:t>
      </w:r>
      <w:r w:rsidRPr="00045074">
        <w:rPr>
          <w:color w:val="000000"/>
          <w:sz w:val="24"/>
          <w:szCs w:val="24"/>
          <w:lang w:val="ru-RU"/>
        </w:rPr>
        <w:t xml:space="preserve"> сведения об отдельных видах продукции (работ и услуг), реклама которых запрещена</w:t>
      </w:r>
      <w:r w:rsidR="004F3CBF">
        <w:rPr>
          <w:color w:val="000000"/>
          <w:sz w:val="24"/>
          <w:szCs w:val="24"/>
          <w:lang w:val="ru-RU"/>
        </w:rPr>
        <w:t xml:space="preserve">, нарушать другие требования </w:t>
      </w:r>
      <w:r w:rsidR="005515BC">
        <w:rPr>
          <w:color w:val="000000"/>
          <w:sz w:val="24"/>
          <w:szCs w:val="24"/>
          <w:lang w:val="ru-RU"/>
        </w:rPr>
        <w:t xml:space="preserve">действующего </w:t>
      </w:r>
      <w:r w:rsidR="004F3CBF" w:rsidRPr="00045074">
        <w:rPr>
          <w:color w:val="000000"/>
          <w:sz w:val="24"/>
          <w:szCs w:val="24"/>
          <w:lang w:val="ru-RU"/>
        </w:rPr>
        <w:t>законодательств</w:t>
      </w:r>
      <w:r w:rsidR="00E166BB">
        <w:rPr>
          <w:color w:val="000000"/>
          <w:sz w:val="24"/>
          <w:szCs w:val="24"/>
          <w:lang w:val="ru-RU"/>
        </w:rPr>
        <w:t>а</w:t>
      </w:r>
      <w:r w:rsidR="004F3CBF" w:rsidRPr="00045074">
        <w:rPr>
          <w:color w:val="000000"/>
          <w:sz w:val="24"/>
          <w:szCs w:val="24"/>
          <w:lang w:val="ru-RU"/>
        </w:rPr>
        <w:t xml:space="preserve"> Республики Казахстан</w:t>
      </w:r>
      <w:r w:rsidR="005515BC">
        <w:rPr>
          <w:color w:val="000000"/>
          <w:sz w:val="24"/>
          <w:szCs w:val="24"/>
          <w:lang w:val="ru-RU"/>
        </w:rPr>
        <w:t xml:space="preserve">, противоречить </w:t>
      </w:r>
      <w:r w:rsidR="00E166BB">
        <w:rPr>
          <w:color w:val="000000"/>
          <w:sz w:val="24"/>
          <w:szCs w:val="24"/>
          <w:lang w:val="ru-RU"/>
        </w:rPr>
        <w:t>норм</w:t>
      </w:r>
      <w:r w:rsidR="005515BC">
        <w:rPr>
          <w:color w:val="000000"/>
          <w:sz w:val="24"/>
          <w:szCs w:val="24"/>
          <w:lang w:val="ru-RU"/>
        </w:rPr>
        <w:t>ам</w:t>
      </w:r>
      <w:r w:rsidR="00E166BB">
        <w:rPr>
          <w:color w:val="000000"/>
          <w:sz w:val="24"/>
          <w:szCs w:val="24"/>
          <w:lang w:val="ru-RU"/>
        </w:rPr>
        <w:t xml:space="preserve"> морали и нравственности</w:t>
      </w:r>
      <w:r w:rsidRPr="00045074">
        <w:rPr>
          <w:color w:val="000000"/>
          <w:sz w:val="24"/>
          <w:szCs w:val="24"/>
          <w:lang w:val="ru-RU"/>
        </w:rPr>
        <w:t>.</w:t>
      </w:r>
    </w:p>
    <w:p w14:paraId="663C3EF3" w14:textId="77777777" w:rsidR="001B7BB8" w:rsidRPr="00045074" w:rsidRDefault="001B7BB8">
      <w:pPr>
        <w:pBdr>
          <w:top w:val="nil"/>
          <w:left w:val="nil"/>
          <w:bottom w:val="nil"/>
          <w:right w:val="nil"/>
          <w:between w:val="nil"/>
        </w:pBdr>
        <w:tabs>
          <w:tab w:val="left" w:pos="709"/>
          <w:tab w:val="left" w:pos="1134"/>
        </w:tabs>
        <w:ind w:left="717"/>
        <w:jc w:val="both"/>
        <w:rPr>
          <w:color w:val="000000"/>
          <w:sz w:val="24"/>
          <w:szCs w:val="24"/>
          <w:lang w:val="ru-RU"/>
        </w:rPr>
      </w:pPr>
    </w:p>
    <w:p w14:paraId="3047D236" w14:textId="77777777" w:rsidR="001B7BB8" w:rsidRDefault="008D0FE7" w:rsidP="00440AC8">
      <w:pPr>
        <w:pBdr>
          <w:top w:val="nil"/>
          <w:left w:val="nil"/>
          <w:bottom w:val="nil"/>
          <w:right w:val="nil"/>
          <w:between w:val="nil"/>
        </w:pBdr>
        <w:jc w:val="center"/>
        <w:rPr>
          <w:b/>
          <w:color w:val="000000"/>
          <w:sz w:val="24"/>
          <w:szCs w:val="24"/>
        </w:rPr>
      </w:pPr>
      <w:r>
        <w:rPr>
          <w:b/>
          <w:sz w:val="24"/>
          <w:szCs w:val="24"/>
        </w:rPr>
        <w:t>3.</w:t>
      </w:r>
      <w:r>
        <w:rPr>
          <w:b/>
          <w:color w:val="000000"/>
          <w:sz w:val="24"/>
          <w:szCs w:val="24"/>
        </w:rPr>
        <w:t xml:space="preserve"> </w:t>
      </w:r>
      <w:proofErr w:type="spellStart"/>
      <w:r>
        <w:rPr>
          <w:b/>
          <w:color w:val="000000"/>
          <w:sz w:val="24"/>
          <w:szCs w:val="24"/>
        </w:rPr>
        <w:t>Финансовые</w:t>
      </w:r>
      <w:proofErr w:type="spellEnd"/>
      <w:r>
        <w:rPr>
          <w:b/>
          <w:color w:val="000000"/>
          <w:sz w:val="24"/>
          <w:szCs w:val="24"/>
        </w:rPr>
        <w:t xml:space="preserve"> </w:t>
      </w:r>
      <w:proofErr w:type="spellStart"/>
      <w:r>
        <w:rPr>
          <w:b/>
          <w:color w:val="000000"/>
          <w:sz w:val="24"/>
          <w:szCs w:val="24"/>
        </w:rPr>
        <w:t>условия</w:t>
      </w:r>
      <w:proofErr w:type="spellEnd"/>
    </w:p>
    <w:p w14:paraId="4E58249A" w14:textId="77777777" w:rsidR="000211F5" w:rsidRDefault="000211F5">
      <w:pPr>
        <w:pBdr>
          <w:top w:val="nil"/>
          <w:left w:val="nil"/>
          <w:bottom w:val="nil"/>
          <w:right w:val="nil"/>
          <w:between w:val="nil"/>
        </w:pBdr>
        <w:tabs>
          <w:tab w:val="left" w:pos="142"/>
        </w:tabs>
        <w:ind w:left="720"/>
        <w:jc w:val="center"/>
        <w:rPr>
          <w:b/>
          <w:color w:val="000000"/>
          <w:sz w:val="24"/>
          <w:szCs w:val="24"/>
        </w:rPr>
      </w:pPr>
    </w:p>
    <w:p w14:paraId="2681109F" w14:textId="77777777" w:rsidR="00C84B6D" w:rsidRPr="00C84B6D" w:rsidRDefault="00C84B6D" w:rsidP="00C84B6D">
      <w:pPr>
        <w:pStyle w:val="a6"/>
        <w:numPr>
          <w:ilvl w:val="0"/>
          <w:numId w:val="1"/>
        </w:numPr>
        <w:pBdr>
          <w:top w:val="nil"/>
          <w:left w:val="nil"/>
          <w:bottom w:val="nil"/>
          <w:right w:val="nil"/>
          <w:between w:val="nil"/>
        </w:pBdr>
        <w:tabs>
          <w:tab w:val="left" w:pos="1134"/>
        </w:tabs>
        <w:rPr>
          <w:vanish/>
          <w:color w:val="000000"/>
          <w:sz w:val="24"/>
          <w:szCs w:val="24"/>
          <w:lang w:val="ru-RU"/>
        </w:rPr>
      </w:pPr>
    </w:p>
    <w:p w14:paraId="40677416" w14:textId="13EA904B" w:rsidR="001B7BB8" w:rsidRPr="00045074" w:rsidRDefault="008D0FE7" w:rsidP="00016F3C">
      <w:pPr>
        <w:numPr>
          <w:ilvl w:val="1"/>
          <w:numId w:val="1"/>
        </w:numPr>
        <w:pBdr>
          <w:top w:val="nil"/>
          <w:left w:val="nil"/>
          <w:bottom w:val="nil"/>
          <w:right w:val="nil"/>
          <w:between w:val="nil"/>
        </w:pBdr>
        <w:tabs>
          <w:tab w:val="left" w:pos="1134"/>
        </w:tabs>
        <w:ind w:left="0" w:firstLine="709"/>
        <w:jc w:val="both"/>
        <w:rPr>
          <w:color w:val="000000"/>
          <w:sz w:val="24"/>
          <w:szCs w:val="24"/>
          <w:lang w:val="ru-RU"/>
        </w:rPr>
      </w:pPr>
      <w:r w:rsidRPr="00045074">
        <w:rPr>
          <w:color w:val="000000"/>
          <w:sz w:val="24"/>
          <w:szCs w:val="24"/>
          <w:lang w:val="ru-RU"/>
        </w:rPr>
        <w:t xml:space="preserve">Из средств, полученных </w:t>
      </w:r>
      <w:r w:rsidR="00823E71">
        <w:rPr>
          <w:color w:val="000000"/>
          <w:sz w:val="24"/>
          <w:szCs w:val="24"/>
          <w:lang w:val="ru-RU"/>
        </w:rPr>
        <w:t>Компанией</w:t>
      </w:r>
      <w:r w:rsidRPr="00045074">
        <w:rPr>
          <w:color w:val="000000"/>
          <w:sz w:val="24"/>
          <w:szCs w:val="24"/>
          <w:lang w:val="ru-RU"/>
        </w:rPr>
        <w:t xml:space="preserve"> за </w:t>
      </w:r>
      <w:r w:rsidR="008A55A8">
        <w:rPr>
          <w:color w:val="000000"/>
          <w:sz w:val="24"/>
          <w:szCs w:val="24"/>
          <w:lang w:val="ru-RU"/>
        </w:rPr>
        <w:t>предоставление</w:t>
      </w:r>
      <w:r w:rsidRPr="00045074">
        <w:rPr>
          <w:color w:val="000000"/>
          <w:sz w:val="24"/>
          <w:szCs w:val="24"/>
          <w:lang w:val="ru-RU"/>
        </w:rPr>
        <w:t xml:space="preserve"> </w:t>
      </w:r>
      <w:r w:rsidR="008A55A8">
        <w:rPr>
          <w:color w:val="000000"/>
          <w:sz w:val="24"/>
          <w:szCs w:val="24"/>
          <w:lang w:val="ru-RU"/>
        </w:rPr>
        <w:t>р</w:t>
      </w:r>
      <w:r w:rsidRPr="00045074">
        <w:rPr>
          <w:color w:val="000000"/>
          <w:sz w:val="24"/>
          <w:szCs w:val="24"/>
          <w:lang w:val="ru-RU"/>
        </w:rPr>
        <w:t xml:space="preserve">екламно-информационных </w:t>
      </w:r>
      <w:r w:rsidR="008A55A8">
        <w:rPr>
          <w:color w:val="000000"/>
          <w:sz w:val="24"/>
          <w:szCs w:val="24"/>
          <w:lang w:val="ru-RU"/>
        </w:rPr>
        <w:t>услуг</w:t>
      </w:r>
      <w:r w:rsidRPr="00045074">
        <w:rPr>
          <w:color w:val="000000"/>
          <w:sz w:val="24"/>
          <w:szCs w:val="24"/>
          <w:lang w:val="ru-RU"/>
        </w:rPr>
        <w:t xml:space="preserve"> на </w:t>
      </w:r>
      <w:r w:rsidR="008A55A8">
        <w:rPr>
          <w:color w:val="000000"/>
          <w:sz w:val="24"/>
          <w:szCs w:val="24"/>
          <w:lang w:val="ru-RU"/>
        </w:rPr>
        <w:t>Территории Общества</w:t>
      </w:r>
      <w:r w:rsidRPr="00045074">
        <w:rPr>
          <w:color w:val="000000"/>
          <w:sz w:val="24"/>
          <w:szCs w:val="24"/>
          <w:lang w:val="ru-RU"/>
        </w:rPr>
        <w:t>,</w:t>
      </w:r>
      <w:r w:rsidR="009C77D7" w:rsidRPr="002845F7">
        <w:rPr>
          <w:color w:val="000000"/>
          <w:sz w:val="24"/>
          <w:szCs w:val="24"/>
          <w:lang w:val="ru-RU"/>
        </w:rPr>
        <w:t xml:space="preserve"> согласно Тариф</w:t>
      </w:r>
      <w:r w:rsidR="002845F7">
        <w:rPr>
          <w:color w:val="000000"/>
          <w:sz w:val="24"/>
          <w:szCs w:val="24"/>
          <w:lang w:val="ru-RU"/>
        </w:rPr>
        <w:t>у(-</w:t>
      </w:r>
      <w:proofErr w:type="spellStart"/>
      <w:r w:rsidR="002845F7">
        <w:rPr>
          <w:color w:val="000000"/>
          <w:sz w:val="24"/>
          <w:szCs w:val="24"/>
          <w:lang w:val="ru-RU"/>
        </w:rPr>
        <w:t>ам</w:t>
      </w:r>
      <w:proofErr w:type="spellEnd"/>
      <w:r w:rsidR="002845F7">
        <w:rPr>
          <w:color w:val="000000"/>
          <w:sz w:val="24"/>
          <w:szCs w:val="24"/>
          <w:lang w:val="ru-RU"/>
        </w:rPr>
        <w:t>)</w:t>
      </w:r>
      <w:r w:rsidR="009C77D7" w:rsidRPr="002845F7">
        <w:rPr>
          <w:color w:val="000000"/>
          <w:sz w:val="24"/>
          <w:szCs w:val="24"/>
          <w:lang w:val="ru-RU"/>
        </w:rPr>
        <w:t xml:space="preserve"> и</w:t>
      </w:r>
      <w:r w:rsidRPr="00045074">
        <w:rPr>
          <w:color w:val="000000"/>
          <w:sz w:val="24"/>
          <w:szCs w:val="24"/>
          <w:lang w:val="ru-RU"/>
        </w:rPr>
        <w:t xml:space="preserve"> на основании договоров, заключенных с Рекламодателями, </w:t>
      </w:r>
      <w:r w:rsidR="00BC3A99">
        <w:rPr>
          <w:color w:val="000000"/>
          <w:sz w:val="24"/>
          <w:szCs w:val="24"/>
          <w:lang w:val="ru-RU"/>
        </w:rPr>
        <w:t>Компания</w:t>
      </w:r>
      <w:r w:rsidRPr="00045074">
        <w:rPr>
          <w:color w:val="000000"/>
          <w:sz w:val="24"/>
          <w:szCs w:val="24"/>
          <w:lang w:val="ru-RU"/>
        </w:rPr>
        <w:t xml:space="preserve"> ежемесячно перечисляет на расчётный счёт </w:t>
      </w:r>
      <w:r w:rsidR="00BC3A99">
        <w:rPr>
          <w:color w:val="000000"/>
          <w:sz w:val="24"/>
          <w:szCs w:val="24"/>
          <w:lang w:val="ru-RU"/>
        </w:rPr>
        <w:t>Общества</w:t>
      </w:r>
      <w:r w:rsidRPr="00045074">
        <w:rPr>
          <w:color w:val="000000"/>
          <w:sz w:val="24"/>
          <w:szCs w:val="24"/>
          <w:lang w:val="ru-RU"/>
        </w:rPr>
        <w:t xml:space="preserve"> </w:t>
      </w:r>
      <w:r w:rsidR="004C216F">
        <w:rPr>
          <w:color w:val="000000"/>
          <w:sz w:val="24"/>
          <w:szCs w:val="24"/>
          <w:lang w:val="ru-RU"/>
        </w:rPr>
        <w:t>Роялти</w:t>
      </w:r>
      <w:r w:rsidRPr="00045074">
        <w:rPr>
          <w:color w:val="000000"/>
          <w:sz w:val="24"/>
          <w:szCs w:val="24"/>
          <w:lang w:val="ru-RU"/>
        </w:rPr>
        <w:t xml:space="preserve"> в размере </w:t>
      </w:r>
      <w:r w:rsidR="00C53503">
        <w:rPr>
          <w:color w:val="000000"/>
          <w:sz w:val="24"/>
          <w:szCs w:val="24"/>
          <w:lang w:val="ru-RU"/>
        </w:rPr>
        <w:t>____</w:t>
      </w:r>
      <w:r w:rsidRPr="00045074">
        <w:rPr>
          <w:color w:val="000000"/>
          <w:sz w:val="24"/>
          <w:szCs w:val="24"/>
          <w:lang w:val="ru-RU"/>
        </w:rPr>
        <w:t>% (</w:t>
      </w:r>
      <w:r w:rsidR="00C53503">
        <w:rPr>
          <w:color w:val="000000"/>
          <w:sz w:val="24"/>
          <w:szCs w:val="24"/>
          <w:lang w:val="ru-RU"/>
        </w:rPr>
        <w:t>____</w:t>
      </w:r>
      <w:r w:rsidRPr="00045074">
        <w:rPr>
          <w:color w:val="000000"/>
          <w:sz w:val="24"/>
          <w:szCs w:val="24"/>
          <w:lang w:val="ru-RU"/>
        </w:rPr>
        <w:t xml:space="preserve"> процентов) от ежемесячного</w:t>
      </w:r>
      <w:r w:rsidRPr="00045074">
        <w:rPr>
          <w:color w:val="000000"/>
          <w:lang w:val="ru-RU"/>
        </w:rPr>
        <w:t xml:space="preserve"> </w:t>
      </w:r>
      <w:r w:rsidRPr="00045074">
        <w:rPr>
          <w:color w:val="000000"/>
          <w:sz w:val="24"/>
          <w:szCs w:val="24"/>
          <w:lang w:val="ru-RU"/>
        </w:rPr>
        <w:t xml:space="preserve">Дохода от коммерческой деятельности с учетом НДС после согласования </w:t>
      </w:r>
      <w:r w:rsidR="00BC3A99">
        <w:rPr>
          <w:color w:val="000000"/>
          <w:sz w:val="24"/>
          <w:szCs w:val="24"/>
          <w:lang w:val="ru-RU"/>
        </w:rPr>
        <w:t>Обществом</w:t>
      </w:r>
      <w:r w:rsidRPr="00045074">
        <w:rPr>
          <w:color w:val="000000"/>
          <w:sz w:val="24"/>
          <w:szCs w:val="24"/>
          <w:lang w:val="ru-RU"/>
        </w:rPr>
        <w:t xml:space="preserve"> Отчета по доходам в соответствии с условиями настоящего Договора.</w:t>
      </w:r>
    </w:p>
    <w:p w14:paraId="5BDD3F0A" w14:textId="0C4A2E3F" w:rsidR="001B7BB8" w:rsidRPr="00045074" w:rsidRDefault="008D0FE7">
      <w:pPr>
        <w:numPr>
          <w:ilvl w:val="1"/>
          <w:numId w:val="1"/>
        </w:numPr>
        <w:pBdr>
          <w:top w:val="nil"/>
          <w:left w:val="nil"/>
          <w:bottom w:val="nil"/>
          <w:right w:val="nil"/>
          <w:between w:val="nil"/>
        </w:pBdr>
        <w:tabs>
          <w:tab w:val="left" w:pos="1134"/>
        </w:tabs>
        <w:ind w:left="0" w:firstLine="709"/>
        <w:jc w:val="both"/>
        <w:rPr>
          <w:color w:val="000000"/>
          <w:sz w:val="24"/>
          <w:szCs w:val="24"/>
          <w:lang w:val="ru-RU"/>
        </w:rPr>
      </w:pPr>
      <w:r w:rsidRPr="00045074">
        <w:rPr>
          <w:color w:val="000000"/>
          <w:sz w:val="24"/>
          <w:szCs w:val="24"/>
          <w:lang w:val="ru-RU"/>
        </w:rPr>
        <w:t>Оплата</w:t>
      </w:r>
      <w:r w:rsidR="00F04700" w:rsidRPr="00B606FC">
        <w:rPr>
          <w:color w:val="000000"/>
          <w:sz w:val="24"/>
          <w:szCs w:val="24"/>
          <w:lang w:val="ru-RU"/>
        </w:rPr>
        <w:t xml:space="preserve"> </w:t>
      </w:r>
      <w:r w:rsidR="004C216F">
        <w:rPr>
          <w:color w:val="000000"/>
          <w:sz w:val="24"/>
          <w:szCs w:val="24"/>
          <w:lang w:val="ru-RU"/>
        </w:rPr>
        <w:t>Роялти</w:t>
      </w:r>
      <w:r w:rsidR="00F04700" w:rsidRPr="00B606FC">
        <w:rPr>
          <w:color w:val="000000"/>
          <w:sz w:val="24"/>
          <w:szCs w:val="24"/>
          <w:lang w:val="ru-RU"/>
        </w:rPr>
        <w:t xml:space="preserve"> </w:t>
      </w:r>
      <w:r w:rsidRPr="00045074">
        <w:rPr>
          <w:color w:val="000000"/>
          <w:sz w:val="24"/>
          <w:szCs w:val="24"/>
          <w:lang w:val="ru-RU"/>
        </w:rPr>
        <w:t>производится ежемесячно на условиях и в сроки, указанные в настоящем Договоре.</w:t>
      </w:r>
    </w:p>
    <w:p w14:paraId="51C854AC" w14:textId="6124B98B" w:rsidR="001B7BB8" w:rsidRDefault="008D0FE7">
      <w:pPr>
        <w:numPr>
          <w:ilvl w:val="1"/>
          <w:numId w:val="1"/>
        </w:numPr>
        <w:pBdr>
          <w:top w:val="nil"/>
          <w:left w:val="nil"/>
          <w:bottom w:val="nil"/>
          <w:right w:val="nil"/>
          <w:between w:val="nil"/>
        </w:pBdr>
        <w:tabs>
          <w:tab w:val="left" w:pos="1134"/>
        </w:tabs>
        <w:ind w:left="0" w:firstLine="709"/>
        <w:jc w:val="both"/>
        <w:rPr>
          <w:color w:val="000000"/>
          <w:sz w:val="24"/>
          <w:szCs w:val="24"/>
        </w:rPr>
      </w:pPr>
      <w:r w:rsidRPr="00045074">
        <w:rPr>
          <w:color w:val="000000"/>
          <w:sz w:val="24"/>
          <w:szCs w:val="24"/>
          <w:lang w:val="ru-RU"/>
        </w:rPr>
        <w:t xml:space="preserve">Тарифы за предоставление </w:t>
      </w:r>
      <w:r w:rsidR="00B24B63">
        <w:rPr>
          <w:color w:val="000000"/>
          <w:sz w:val="24"/>
          <w:szCs w:val="24"/>
          <w:lang w:val="ru-RU"/>
        </w:rPr>
        <w:t>р</w:t>
      </w:r>
      <w:r w:rsidR="00B24B63" w:rsidRPr="00045074">
        <w:rPr>
          <w:color w:val="000000"/>
          <w:sz w:val="24"/>
          <w:szCs w:val="24"/>
          <w:lang w:val="ru-RU"/>
        </w:rPr>
        <w:t>екламно</w:t>
      </w:r>
      <w:r w:rsidR="00BC3A99" w:rsidRPr="00045074">
        <w:rPr>
          <w:color w:val="000000"/>
          <w:sz w:val="24"/>
          <w:szCs w:val="24"/>
          <w:lang w:val="ru-RU"/>
        </w:rPr>
        <w:t xml:space="preserve">-информационных </w:t>
      </w:r>
      <w:r w:rsidRPr="00045074">
        <w:rPr>
          <w:color w:val="000000"/>
          <w:sz w:val="24"/>
          <w:szCs w:val="24"/>
          <w:lang w:val="ru-RU"/>
        </w:rPr>
        <w:t xml:space="preserve">услуг на </w:t>
      </w:r>
      <w:r w:rsidR="00BC3A99">
        <w:rPr>
          <w:color w:val="000000"/>
          <w:sz w:val="24"/>
          <w:szCs w:val="24"/>
          <w:lang w:val="ru-RU"/>
        </w:rPr>
        <w:t>Территории Общества</w:t>
      </w:r>
      <w:r w:rsidRPr="00045074">
        <w:rPr>
          <w:color w:val="000000"/>
          <w:sz w:val="24"/>
          <w:szCs w:val="24"/>
          <w:lang w:val="ru-RU"/>
        </w:rPr>
        <w:t xml:space="preserve"> для Рекламодателей установлены согласно </w:t>
      </w:r>
      <w:r w:rsidRPr="00C84B6D">
        <w:rPr>
          <w:color w:val="000000" w:themeColor="text1"/>
          <w:sz w:val="24"/>
          <w:szCs w:val="24"/>
          <w:lang w:val="ru-RU"/>
        </w:rPr>
        <w:t>Приложению</w:t>
      </w:r>
      <w:r w:rsidR="00C84B6D" w:rsidRPr="00C84B6D">
        <w:rPr>
          <w:color w:val="000000" w:themeColor="text1"/>
          <w:sz w:val="24"/>
          <w:szCs w:val="24"/>
          <w:lang w:val="ru-RU"/>
        </w:rPr>
        <w:t xml:space="preserve"> №</w:t>
      </w:r>
      <w:r w:rsidRPr="00C84B6D">
        <w:rPr>
          <w:color w:val="000000" w:themeColor="text1"/>
          <w:sz w:val="24"/>
          <w:szCs w:val="24"/>
          <w:lang w:val="ru-RU"/>
        </w:rPr>
        <w:t xml:space="preserve"> </w:t>
      </w:r>
      <w:r w:rsidRPr="00C84B6D">
        <w:rPr>
          <w:color w:val="000000" w:themeColor="text1"/>
          <w:sz w:val="24"/>
          <w:szCs w:val="24"/>
        </w:rPr>
        <w:t xml:space="preserve">3 и </w:t>
      </w:r>
      <w:r w:rsidRPr="00016F3C">
        <w:rPr>
          <w:color w:val="000000" w:themeColor="text1"/>
          <w:sz w:val="24"/>
          <w:szCs w:val="24"/>
          <w:lang w:val="ru-RU"/>
        </w:rPr>
        <w:t>не подлежат изменению без согласования</w:t>
      </w:r>
      <w:r w:rsidRPr="00C84B6D">
        <w:rPr>
          <w:color w:val="000000" w:themeColor="text1"/>
          <w:sz w:val="24"/>
          <w:szCs w:val="24"/>
        </w:rPr>
        <w:t xml:space="preserve"> </w:t>
      </w:r>
      <w:r w:rsidR="00BC3A99">
        <w:rPr>
          <w:color w:val="000000" w:themeColor="text1"/>
          <w:sz w:val="24"/>
          <w:szCs w:val="24"/>
          <w:lang w:val="ru-RU"/>
        </w:rPr>
        <w:t>Общества</w:t>
      </w:r>
      <w:r w:rsidRPr="00C84B6D">
        <w:rPr>
          <w:color w:val="000000" w:themeColor="text1"/>
          <w:sz w:val="24"/>
          <w:szCs w:val="24"/>
        </w:rPr>
        <w:t>.</w:t>
      </w:r>
    </w:p>
    <w:p w14:paraId="0D6535DC" w14:textId="77777777" w:rsidR="001B7BB8" w:rsidRDefault="008D0FE7">
      <w:pPr>
        <w:numPr>
          <w:ilvl w:val="1"/>
          <w:numId w:val="1"/>
        </w:numPr>
        <w:pBdr>
          <w:top w:val="nil"/>
          <w:left w:val="nil"/>
          <w:bottom w:val="nil"/>
          <w:right w:val="nil"/>
          <w:between w:val="nil"/>
        </w:pBdr>
        <w:tabs>
          <w:tab w:val="left" w:pos="1134"/>
        </w:tabs>
        <w:ind w:left="0" w:firstLine="709"/>
        <w:jc w:val="both"/>
        <w:rPr>
          <w:color w:val="000000"/>
          <w:sz w:val="24"/>
          <w:szCs w:val="24"/>
        </w:rPr>
      </w:pPr>
      <w:r w:rsidRPr="00045074">
        <w:rPr>
          <w:color w:val="000000"/>
          <w:sz w:val="24"/>
          <w:szCs w:val="24"/>
          <w:lang w:val="ru-RU"/>
        </w:rPr>
        <w:t xml:space="preserve">Ежемесячно не позднее 10 числа месяца, следующего за отчётным, </w:t>
      </w:r>
      <w:r w:rsidR="00BC3A99">
        <w:rPr>
          <w:color w:val="000000"/>
          <w:sz w:val="24"/>
          <w:szCs w:val="24"/>
          <w:lang w:val="ru-RU"/>
        </w:rPr>
        <w:t>Компания</w:t>
      </w:r>
      <w:r w:rsidRPr="00045074">
        <w:rPr>
          <w:color w:val="000000"/>
          <w:sz w:val="24"/>
          <w:szCs w:val="24"/>
          <w:lang w:val="ru-RU"/>
        </w:rPr>
        <w:t xml:space="preserve"> предоставляет </w:t>
      </w:r>
      <w:r w:rsidR="00BC3A99">
        <w:rPr>
          <w:color w:val="000000"/>
          <w:sz w:val="24"/>
          <w:szCs w:val="24"/>
          <w:lang w:val="ru-RU"/>
        </w:rPr>
        <w:t>Обществу</w:t>
      </w:r>
      <w:r w:rsidRPr="00045074">
        <w:rPr>
          <w:color w:val="000000"/>
          <w:sz w:val="24"/>
          <w:szCs w:val="24"/>
          <w:lang w:val="ru-RU"/>
        </w:rPr>
        <w:t xml:space="preserve"> </w:t>
      </w:r>
      <w:r w:rsidRPr="00BC3A99">
        <w:rPr>
          <w:color w:val="000000"/>
          <w:sz w:val="24"/>
          <w:szCs w:val="24"/>
          <w:lang w:val="ru-RU"/>
        </w:rPr>
        <w:t xml:space="preserve">Отчёт по доходам по форме согласно </w:t>
      </w:r>
      <w:r w:rsidR="00C84B6D">
        <w:rPr>
          <w:color w:val="000000" w:themeColor="text1"/>
          <w:sz w:val="24"/>
          <w:szCs w:val="24"/>
          <w:lang w:val="ru-RU"/>
        </w:rPr>
        <w:t>П</w:t>
      </w:r>
      <w:r w:rsidRPr="00BC3A99">
        <w:rPr>
          <w:color w:val="000000" w:themeColor="text1"/>
          <w:sz w:val="24"/>
          <w:szCs w:val="24"/>
          <w:lang w:val="ru-RU"/>
        </w:rPr>
        <w:t xml:space="preserve">риложению </w:t>
      </w:r>
      <w:r w:rsidR="00C84B6D" w:rsidRPr="00C84B6D">
        <w:rPr>
          <w:color w:val="000000" w:themeColor="text1"/>
          <w:sz w:val="24"/>
          <w:szCs w:val="24"/>
          <w:lang w:val="ru-RU"/>
        </w:rPr>
        <w:t>№2</w:t>
      </w:r>
      <w:r>
        <w:rPr>
          <w:color w:val="000000"/>
          <w:sz w:val="24"/>
          <w:szCs w:val="24"/>
        </w:rPr>
        <w:t xml:space="preserve"> к </w:t>
      </w:r>
      <w:r w:rsidRPr="00016F3C">
        <w:rPr>
          <w:color w:val="000000"/>
          <w:sz w:val="24"/>
          <w:szCs w:val="24"/>
          <w:lang w:val="ru-RU"/>
        </w:rPr>
        <w:t>Договору</w:t>
      </w:r>
      <w:r>
        <w:rPr>
          <w:color w:val="000000"/>
          <w:sz w:val="24"/>
          <w:szCs w:val="24"/>
        </w:rPr>
        <w:t>.</w:t>
      </w:r>
    </w:p>
    <w:p w14:paraId="7ECFF78F" w14:textId="77777777" w:rsidR="001B7BB8" w:rsidRPr="00045074" w:rsidRDefault="00BC3A99">
      <w:pPr>
        <w:numPr>
          <w:ilvl w:val="1"/>
          <w:numId w:val="1"/>
        </w:numPr>
        <w:pBdr>
          <w:top w:val="nil"/>
          <w:left w:val="nil"/>
          <w:bottom w:val="nil"/>
          <w:right w:val="nil"/>
          <w:between w:val="nil"/>
        </w:pBdr>
        <w:tabs>
          <w:tab w:val="left" w:pos="1134"/>
        </w:tabs>
        <w:ind w:left="0" w:firstLine="709"/>
        <w:jc w:val="both"/>
        <w:rPr>
          <w:color w:val="000000"/>
          <w:sz w:val="24"/>
          <w:szCs w:val="24"/>
          <w:lang w:val="ru-RU"/>
        </w:rPr>
      </w:pPr>
      <w:r>
        <w:rPr>
          <w:color w:val="000000"/>
          <w:sz w:val="24"/>
          <w:szCs w:val="24"/>
          <w:lang w:val="ru-RU"/>
        </w:rPr>
        <w:t>Общество</w:t>
      </w:r>
      <w:r w:rsidR="008D0FE7" w:rsidRPr="00045074">
        <w:rPr>
          <w:color w:val="000000"/>
          <w:sz w:val="24"/>
          <w:szCs w:val="24"/>
          <w:lang w:val="ru-RU"/>
        </w:rPr>
        <w:t xml:space="preserve"> обязуется в течение 5 (пяти) рабочих дней со дня получения Отчёта по доходам подписать его или письменно уведомить об имеющихся замечаниях к нему.</w:t>
      </w:r>
    </w:p>
    <w:p w14:paraId="0B592376" w14:textId="77777777" w:rsidR="001B7BB8" w:rsidRPr="00045074" w:rsidRDefault="00BC3A99">
      <w:pPr>
        <w:numPr>
          <w:ilvl w:val="1"/>
          <w:numId w:val="1"/>
        </w:numPr>
        <w:pBdr>
          <w:top w:val="nil"/>
          <w:left w:val="nil"/>
          <w:bottom w:val="nil"/>
          <w:right w:val="nil"/>
          <w:between w:val="nil"/>
        </w:pBdr>
        <w:tabs>
          <w:tab w:val="left" w:pos="1134"/>
        </w:tabs>
        <w:ind w:left="0" w:firstLine="709"/>
        <w:jc w:val="both"/>
        <w:rPr>
          <w:color w:val="000000"/>
          <w:sz w:val="24"/>
          <w:szCs w:val="24"/>
          <w:lang w:val="ru-RU"/>
        </w:rPr>
      </w:pPr>
      <w:r>
        <w:rPr>
          <w:color w:val="000000"/>
          <w:sz w:val="24"/>
          <w:szCs w:val="24"/>
          <w:lang w:val="ru-RU"/>
        </w:rPr>
        <w:t>Компания</w:t>
      </w:r>
      <w:r w:rsidR="008D0FE7" w:rsidRPr="00045074">
        <w:rPr>
          <w:color w:val="000000"/>
          <w:sz w:val="24"/>
          <w:szCs w:val="24"/>
          <w:lang w:val="ru-RU"/>
        </w:rPr>
        <w:t xml:space="preserve"> в случае имеющихся замечаний </w:t>
      </w:r>
      <w:r>
        <w:rPr>
          <w:color w:val="000000"/>
          <w:sz w:val="24"/>
          <w:szCs w:val="24"/>
          <w:lang w:val="ru-RU"/>
        </w:rPr>
        <w:t>Общества</w:t>
      </w:r>
      <w:r w:rsidR="008D0FE7" w:rsidRPr="00045074">
        <w:rPr>
          <w:color w:val="000000"/>
          <w:sz w:val="24"/>
          <w:szCs w:val="24"/>
          <w:lang w:val="ru-RU"/>
        </w:rPr>
        <w:t xml:space="preserve"> обязуется в течение 3 (трех) рабочих дней со дня получения уведомления об имеющихся замечаниях к Отчёту по доходам исправить замечания и вновь направить </w:t>
      </w:r>
      <w:r>
        <w:rPr>
          <w:color w:val="000000"/>
          <w:sz w:val="24"/>
          <w:szCs w:val="24"/>
          <w:lang w:val="ru-RU"/>
        </w:rPr>
        <w:t>Обществу</w:t>
      </w:r>
      <w:r w:rsidR="008D0FE7" w:rsidRPr="00045074">
        <w:rPr>
          <w:color w:val="000000"/>
          <w:sz w:val="24"/>
          <w:szCs w:val="24"/>
          <w:lang w:val="ru-RU"/>
        </w:rPr>
        <w:t>.</w:t>
      </w:r>
    </w:p>
    <w:p w14:paraId="75B218BE" w14:textId="364C3F37" w:rsidR="001B7BB8" w:rsidRPr="00045074" w:rsidRDefault="00BC3A99" w:rsidP="00016F3C">
      <w:pPr>
        <w:numPr>
          <w:ilvl w:val="1"/>
          <w:numId w:val="1"/>
        </w:numPr>
        <w:pBdr>
          <w:top w:val="nil"/>
          <w:left w:val="nil"/>
          <w:bottom w:val="nil"/>
          <w:right w:val="nil"/>
          <w:between w:val="nil"/>
        </w:pBdr>
        <w:tabs>
          <w:tab w:val="left" w:pos="1134"/>
        </w:tabs>
        <w:ind w:left="0" w:firstLine="709"/>
        <w:jc w:val="both"/>
        <w:rPr>
          <w:color w:val="000000"/>
          <w:sz w:val="24"/>
          <w:szCs w:val="24"/>
          <w:lang w:val="ru-RU"/>
        </w:rPr>
      </w:pPr>
      <w:r>
        <w:rPr>
          <w:color w:val="000000"/>
          <w:sz w:val="24"/>
          <w:szCs w:val="24"/>
          <w:lang w:val="ru-RU"/>
        </w:rPr>
        <w:t>Общество</w:t>
      </w:r>
      <w:r w:rsidR="008D0FE7" w:rsidRPr="00045074">
        <w:rPr>
          <w:color w:val="000000"/>
          <w:sz w:val="24"/>
          <w:szCs w:val="24"/>
          <w:lang w:val="ru-RU"/>
        </w:rPr>
        <w:t xml:space="preserve"> в течение</w:t>
      </w:r>
      <w:r w:rsidR="008D0FE7" w:rsidRPr="00045074">
        <w:rPr>
          <w:color w:val="FF0000"/>
          <w:sz w:val="24"/>
          <w:szCs w:val="24"/>
          <w:lang w:val="ru-RU"/>
        </w:rPr>
        <w:t xml:space="preserve"> </w:t>
      </w:r>
      <w:r w:rsidR="008D0FE7" w:rsidRPr="00C84B6D">
        <w:rPr>
          <w:color w:val="000000" w:themeColor="text1"/>
          <w:sz w:val="24"/>
          <w:szCs w:val="24"/>
          <w:lang w:val="ru-RU"/>
        </w:rPr>
        <w:t xml:space="preserve">3 (трех) </w:t>
      </w:r>
      <w:r w:rsidR="008D0FE7" w:rsidRPr="00045074">
        <w:rPr>
          <w:color w:val="000000"/>
          <w:sz w:val="24"/>
          <w:szCs w:val="24"/>
          <w:lang w:val="ru-RU"/>
        </w:rPr>
        <w:t xml:space="preserve">рабочих дней со дня подписания Отчёта по доходам подписывает акт оказанных услуг (выполненных работ) и выставляет </w:t>
      </w:r>
      <w:r w:rsidR="003454CF">
        <w:rPr>
          <w:color w:val="000000"/>
          <w:sz w:val="24"/>
          <w:szCs w:val="24"/>
          <w:lang w:val="ru-RU"/>
        </w:rPr>
        <w:t>в адрес Компании</w:t>
      </w:r>
      <w:r w:rsidR="003454CF" w:rsidRPr="00045074">
        <w:rPr>
          <w:color w:val="000000"/>
          <w:sz w:val="24"/>
          <w:szCs w:val="24"/>
          <w:lang w:val="ru-RU"/>
        </w:rPr>
        <w:t xml:space="preserve"> </w:t>
      </w:r>
      <w:proofErr w:type="gramStart"/>
      <w:r w:rsidR="008D0FE7" w:rsidRPr="00045074">
        <w:rPr>
          <w:color w:val="000000"/>
          <w:sz w:val="24"/>
          <w:szCs w:val="24"/>
          <w:lang w:val="ru-RU"/>
        </w:rPr>
        <w:t>счёт на оплату</w:t>
      </w:r>
      <w:proofErr w:type="gramEnd"/>
      <w:r w:rsidR="008D0FE7" w:rsidRPr="00045074">
        <w:rPr>
          <w:color w:val="000000"/>
          <w:sz w:val="24"/>
          <w:szCs w:val="24"/>
          <w:lang w:val="ru-RU"/>
        </w:rPr>
        <w:t xml:space="preserve">. После подписания сторонами акта оказанных услуг (выполненных работ), </w:t>
      </w:r>
      <w:r>
        <w:rPr>
          <w:color w:val="000000"/>
          <w:sz w:val="24"/>
          <w:szCs w:val="24"/>
          <w:lang w:val="ru-RU"/>
        </w:rPr>
        <w:t>Общество</w:t>
      </w:r>
      <w:r w:rsidR="008D0FE7" w:rsidRPr="00045074">
        <w:rPr>
          <w:color w:val="000000"/>
          <w:sz w:val="24"/>
          <w:szCs w:val="24"/>
          <w:lang w:val="ru-RU"/>
        </w:rPr>
        <w:t xml:space="preserve"> предоставляет </w:t>
      </w:r>
      <w:r>
        <w:rPr>
          <w:color w:val="000000"/>
          <w:sz w:val="24"/>
          <w:szCs w:val="24"/>
          <w:lang w:val="ru-RU"/>
        </w:rPr>
        <w:t>Компании</w:t>
      </w:r>
      <w:r w:rsidR="008D0FE7" w:rsidRPr="00045074">
        <w:rPr>
          <w:color w:val="000000"/>
          <w:sz w:val="24"/>
          <w:szCs w:val="24"/>
          <w:lang w:val="ru-RU"/>
        </w:rPr>
        <w:t xml:space="preserve"> налоговую электронную счёт-фактуру в сроки, предусмотренные налоговым законодательством Республики Казахстан</w:t>
      </w:r>
      <w:r w:rsidR="008D0FE7" w:rsidRPr="00045074">
        <w:rPr>
          <w:color w:val="FF0000"/>
          <w:sz w:val="24"/>
          <w:szCs w:val="24"/>
          <w:lang w:val="ru-RU"/>
        </w:rPr>
        <w:t>.</w:t>
      </w:r>
    </w:p>
    <w:p w14:paraId="4C6C17AD" w14:textId="62B907B3" w:rsidR="001B7BB8" w:rsidRPr="00045074" w:rsidRDefault="008D0FE7" w:rsidP="00016F3C">
      <w:pPr>
        <w:numPr>
          <w:ilvl w:val="1"/>
          <w:numId w:val="1"/>
        </w:numPr>
        <w:pBdr>
          <w:top w:val="nil"/>
          <w:left w:val="nil"/>
          <w:bottom w:val="nil"/>
          <w:right w:val="nil"/>
          <w:between w:val="nil"/>
        </w:pBdr>
        <w:tabs>
          <w:tab w:val="left" w:pos="567"/>
          <w:tab w:val="left" w:pos="709"/>
          <w:tab w:val="left" w:pos="1134"/>
        </w:tabs>
        <w:ind w:left="0" w:firstLine="709"/>
        <w:jc w:val="both"/>
        <w:rPr>
          <w:color w:val="000000"/>
          <w:sz w:val="24"/>
          <w:szCs w:val="24"/>
          <w:lang w:val="ru-RU"/>
        </w:rPr>
      </w:pPr>
      <w:r w:rsidRPr="00045074">
        <w:rPr>
          <w:color w:val="000000"/>
          <w:sz w:val="24"/>
          <w:szCs w:val="24"/>
          <w:lang w:val="ru-RU"/>
        </w:rPr>
        <w:lastRenderedPageBreak/>
        <w:t xml:space="preserve">Не позднее 5 (пяти) рабочих дней со дня </w:t>
      </w:r>
      <w:r w:rsidR="003454CF" w:rsidRPr="003454CF">
        <w:rPr>
          <w:color w:val="000000"/>
          <w:sz w:val="24"/>
          <w:szCs w:val="24"/>
          <w:lang w:val="ru-RU"/>
        </w:rPr>
        <w:t>подпис</w:t>
      </w:r>
      <w:r w:rsidR="003454CF">
        <w:rPr>
          <w:color w:val="000000"/>
          <w:sz w:val="24"/>
          <w:szCs w:val="24"/>
          <w:lang w:val="ru-RU"/>
        </w:rPr>
        <w:t>ания Сторонами</w:t>
      </w:r>
      <w:r w:rsidR="003454CF" w:rsidRPr="003454CF">
        <w:rPr>
          <w:color w:val="000000"/>
          <w:sz w:val="24"/>
          <w:szCs w:val="24"/>
          <w:lang w:val="ru-RU"/>
        </w:rPr>
        <w:t xml:space="preserve"> акт</w:t>
      </w:r>
      <w:r w:rsidR="003454CF">
        <w:rPr>
          <w:color w:val="000000"/>
          <w:sz w:val="24"/>
          <w:szCs w:val="24"/>
          <w:lang w:val="ru-RU"/>
        </w:rPr>
        <w:t>а</w:t>
      </w:r>
      <w:r w:rsidR="003454CF" w:rsidRPr="003454CF">
        <w:rPr>
          <w:color w:val="000000"/>
          <w:sz w:val="24"/>
          <w:szCs w:val="24"/>
          <w:lang w:val="ru-RU"/>
        </w:rPr>
        <w:t xml:space="preserve"> оказанных услуг (выполненных работ)</w:t>
      </w:r>
      <w:r w:rsidRPr="00045074">
        <w:rPr>
          <w:color w:val="000000"/>
          <w:sz w:val="24"/>
          <w:szCs w:val="24"/>
          <w:lang w:val="ru-RU"/>
        </w:rPr>
        <w:t xml:space="preserve"> </w:t>
      </w:r>
      <w:r w:rsidR="00BC3A99">
        <w:rPr>
          <w:color w:val="000000"/>
          <w:sz w:val="24"/>
          <w:szCs w:val="24"/>
          <w:lang w:val="ru-RU"/>
        </w:rPr>
        <w:t>Компания</w:t>
      </w:r>
      <w:r w:rsidRPr="00045074">
        <w:rPr>
          <w:color w:val="000000"/>
          <w:sz w:val="24"/>
          <w:szCs w:val="24"/>
          <w:lang w:val="ru-RU"/>
        </w:rPr>
        <w:t xml:space="preserve"> оплачивает </w:t>
      </w:r>
      <w:r w:rsidR="006D6A92">
        <w:rPr>
          <w:color w:val="000000"/>
          <w:sz w:val="24"/>
          <w:szCs w:val="24"/>
          <w:lang w:val="ru-RU"/>
        </w:rPr>
        <w:t>Роялти</w:t>
      </w:r>
      <w:r w:rsidRPr="00045074">
        <w:rPr>
          <w:color w:val="000000"/>
          <w:sz w:val="24"/>
          <w:szCs w:val="24"/>
          <w:lang w:val="ru-RU"/>
        </w:rPr>
        <w:t xml:space="preserve"> на банковский счёт </w:t>
      </w:r>
      <w:r w:rsidR="00BC3A99">
        <w:rPr>
          <w:color w:val="000000"/>
          <w:sz w:val="24"/>
          <w:szCs w:val="24"/>
          <w:lang w:val="ru-RU"/>
        </w:rPr>
        <w:t>Общества</w:t>
      </w:r>
      <w:r w:rsidRPr="00045074">
        <w:rPr>
          <w:color w:val="000000"/>
          <w:sz w:val="24"/>
          <w:szCs w:val="24"/>
          <w:lang w:val="ru-RU"/>
        </w:rPr>
        <w:t>, указанный в настоящем Договоре.</w:t>
      </w:r>
    </w:p>
    <w:p w14:paraId="69D51BFD" w14:textId="77777777" w:rsidR="001B7BB8" w:rsidRPr="00C84B6D" w:rsidRDefault="008D0FE7" w:rsidP="00016F3C">
      <w:pPr>
        <w:numPr>
          <w:ilvl w:val="1"/>
          <w:numId w:val="1"/>
        </w:numPr>
        <w:pBdr>
          <w:top w:val="nil"/>
          <w:left w:val="nil"/>
          <w:bottom w:val="nil"/>
          <w:right w:val="nil"/>
          <w:between w:val="nil"/>
        </w:pBdr>
        <w:tabs>
          <w:tab w:val="left" w:pos="1134"/>
        </w:tabs>
        <w:ind w:left="0" w:firstLine="709"/>
        <w:jc w:val="both"/>
        <w:rPr>
          <w:color w:val="000000" w:themeColor="text1"/>
          <w:sz w:val="24"/>
          <w:szCs w:val="24"/>
          <w:lang w:val="ru-RU"/>
        </w:rPr>
      </w:pPr>
      <w:r w:rsidRPr="00C84B6D">
        <w:rPr>
          <w:color w:val="000000" w:themeColor="text1"/>
          <w:sz w:val="24"/>
          <w:szCs w:val="24"/>
          <w:lang w:val="ru-RU"/>
        </w:rPr>
        <w:t xml:space="preserve">Днём оплаты считается день поступления денежных средств на банковский счёт </w:t>
      </w:r>
      <w:r w:rsidR="00BC3A99">
        <w:rPr>
          <w:color w:val="000000" w:themeColor="text1"/>
          <w:sz w:val="24"/>
          <w:szCs w:val="24"/>
          <w:lang w:val="ru-RU"/>
        </w:rPr>
        <w:t>Общества</w:t>
      </w:r>
      <w:r w:rsidRPr="00C84B6D">
        <w:rPr>
          <w:color w:val="000000" w:themeColor="text1"/>
          <w:sz w:val="24"/>
          <w:szCs w:val="24"/>
          <w:lang w:val="ru-RU"/>
        </w:rPr>
        <w:t>, указанный в настоящем Договоре.</w:t>
      </w:r>
    </w:p>
    <w:p w14:paraId="2F9FB870" w14:textId="77777777" w:rsidR="001B7BB8" w:rsidRPr="00016F3C" w:rsidRDefault="008D0FE7">
      <w:pPr>
        <w:numPr>
          <w:ilvl w:val="1"/>
          <w:numId w:val="1"/>
        </w:numPr>
        <w:pBdr>
          <w:top w:val="nil"/>
          <w:left w:val="nil"/>
          <w:bottom w:val="nil"/>
          <w:right w:val="nil"/>
          <w:between w:val="nil"/>
        </w:pBdr>
        <w:tabs>
          <w:tab w:val="left" w:pos="993"/>
          <w:tab w:val="left" w:pos="1134"/>
        </w:tabs>
        <w:ind w:left="0" w:firstLine="709"/>
        <w:jc w:val="both"/>
        <w:rPr>
          <w:color w:val="000000"/>
          <w:sz w:val="24"/>
          <w:szCs w:val="24"/>
          <w:lang w:val="ru-RU"/>
        </w:rPr>
      </w:pPr>
      <w:r w:rsidRPr="00045074">
        <w:rPr>
          <w:color w:val="000000"/>
          <w:sz w:val="24"/>
          <w:szCs w:val="24"/>
          <w:lang w:val="ru-RU"/>
        </w:rPr>
        <w:t xml:space="preserve"> Все платежи, предусмотренные Договором, оплачиваются в национальной валюте - тенге. </w:t>
      </w:r>
      <w:r w:rsidRPr="00016F3C">
        <w:rPr>
          <w:color w:val="000000"/>
          <w:sz w:val="24"/>
          <w:szCs w:val="24"/>
          <w:lang w:val="ru-RU"/>
        </w:rPr>
        <w:t>Все суммы платежей, предусмотренные Договором, включают НДС.</w:t>
      </w:r>
      <w:r w:rsidRPr="00016F3C">
        <w:rPr>
          <w:color w:val="000000"/>
          <w:sz w:val="24"/>
          <w:szCs w:val="24"/>
          <w:lang w:val="ru-RU"/>
        </w:rPr>
        <w:tab/>
      </w:r>
    </w:p>
    <w:p w14:paraId="1D738060" w14:textId="77777777" w:rsidR="001B7BB8" w:rsidRDefault="008D0FE7">
      <w:pPr>
        <w:numPr>
          <w:ilvl w:val="1"/>
          <w:numId w:val="1"/>
        </w:numPr>
        <w:pBdr>
          <w:top w:val="nil"/>
          <w:left w:val="nil"/>
          <w:bottom w:val="nil"/>
          <w:right w:val="nil"/>
          <w:between w:val="nil"/>
        </w:pBdr>
        <w:tabs>
          <w:tab w:val="left" w:pos="993"/>
          <w:tab w:val="left" w:pos="1134"/>
        </w:tabs>
        <w:ind w:left="0" w:firstLine="709"/>
        <w:jc w:val="both"/>
        <w:rPr>
          <w:color w:val="000000"/>
          <w:sz w:val="24"/>
          <w:szCs w:val="24"/>
        </w:rPr>
      </w:pPr>
      <w:r w:rsidRPr="00016F3C">
        <w:rPr>
          <w:color w:val="000000"/>
          <w:sz w:val="24"/>
          <w:szCs w:val="24"/>
          <w:lang w:val="ru-RU"/>
        </w:rPr>
        <w:t xml:space="preserve"> Гарантийный платеж</w:t>
      </w:r>
      <w:r>
        <w:rPr>
          <w:color w:val="000000"/>
          <w:sz w:val="24"/>
          <w:szCs w:val="24"/>
        </w:rPr>
        <w:t>:</w:t>
      </w:r>
    </w:p>
    <w:p w14:paraId="731094A0" w14:textId="77777777" w:rsidR="001B7BB8" w:rsidRPr="00045074" w:rsidRDefault="008D0FE7">
      <w:pPr>
        <w:widowControl/>
        <w:pBdr>
          <w:top w:val="nil"/>
          <w:left w:val="nil"/>
          <w:bottom w:val="nil"/>
          <w:right w:val="nil"/>
          <w:between w:val="nil"/>
        </w:pBdr>
        <w:tabs>
          <w:tab w:val="left" w:pos="993"/>
        </w:tabs>
        <w:ind w:firstLine="709"/>
        <w:jc w:val="both"/>
        <w:rPr>
          <w:color w:val="000000"/>
          <w:sz w:val="24"/>
          <w:szCs w:val="24"/>
          <w:lang w:val="ru-RU"/>
        </w:rPr>
      </w:pPr>
      <w:r w:rsidRPr="00045074">
        <w:rPr>
          <w:color w:val="000000"/>
          <w:sz w:val="24"/>
          <w:szCs w:val="24"/>
          <w:lang w:val="ru-RU"/>
        </w:rPr>
        <w:t xml:space="preserve">3.11.1 </w:t>
      </w:r>
      <w:r w:rsidR="00BC3A99">
        <w:rPr>
          <w:color w:val="000000"/>
          <w:sz w:val="24"/>
          <w:szCs w:val="24"/>
          <w:lang w:val="ru-RU"/>
        </w:rPr>
        <w:t>Компания</w:t>
      </w:r>
      <w:r w:rsidRPr="00045074">
        <w:rPr>
          <w:color w:val="000000"/>
          <w:sz w:val="24"/>
          <w:szCs w:val="24"/>
          <w:lang w:val="ru-RU"/>
        </w:rPr>
        <w:t xml:space="preserve"> в течение 10 (десяти) рабочих дней со дня заключения Договора обязуется внести </w:t>
      </w:r>
      <w:r w:rsidR="00BC3A99">
        <w:rPr>
          <w:color w:val="000000"/>
          <w:sz w:val="24"/>
          <w:szCs w:val="24"/>
          <w:lang w:val="ru-RU"/>
        </w:rPr>
        <w:t>Обществу</w:t>
      </w:r>
      <w:r w:rsidRPr="00045074">
        <w:rPr>
          <w:color w:val="000000"/>
          <w:sz w:val="24"/>
          <w:szCs w:val="24"/>
          <w:lang w:val="ru-RU"/>
        </w:rPr>
        <w:t xml:space="preserve"> гарантийный платеж на соответствующий расчетный счет </w:t>
      </w:r>
      <w:r w:rsidR="00BC3A99">
        <w:rPr>
          <w:color w:val="000000"/>
          <w:sz w:val="24"/>
          <w:szCs w:val="24"/>
          <w:lang w:val="ru-RU"/>
        </w:rPr>
        <w:t>Общества</w:t>
      </w:r>
      <w:r w:rsidRPr="00045074">
        <w:rPr>
          <w:color w:val="000000"/>
          <w:sz w:val="24"/>
          <w:szCs w:val="24"/>
          <w:lang w:val="ru-RU"/>
        </w:rPr>
        <w:t xml:space="preserve">, </w:t>
      </w:r>
      <w:r w:rsidRPr="00C84B6D">
        <w:rPr>
          <w:color w:val="000000"/>
          <w:sz w:val="24"/>
          <w:szCs w:val="24"/>
          <w:lang w:val="ru-RU"/>
        </w:rPr>
        <w:t>указанный в настоящем</w:t>
      </w:r>
      <w:r w:rsidRPr="00045074">
        <w:rPr>
          <w:color w:val="000000"/>
          <w:sz w:val="24"/>
          <w:szCs w:val="24"/>
          <w:lang w:val="ru-RU"/>
        </w:rPr>
        <w:t xml:space="preserve"> Договоре, в обеспечение исполнения своих обязательств по Договору. Размер гарантийного платежа составляет _____ (______) тенге.</w:t>
      </w:r>
    </w:p>
    <w:p w14:paraId="5E22AF57" w14:textId="77777777" w:rsidR="001B7BB8" w:rsidRPr="00045074" w:rsidRDefault="008D0FE7">
      <w:pPr>
        <w:widowControl/>
        <w:pBdr>
          <w:top w:val="nil"/>
          <w:left w:val="nil"/>
          <w:bottom w:val="nil"/>
          <w:right w:val="nil"/>
          <w:between w:val="nil"/>
        </w:pBdr>
        <w:tabs>
          <w:tab w:val="left" w:pos="993"/>
        </w:tabs>
        <w:ind w:firstLine="709"/>
        <w:jc w:val="both"/>
        <w:rPr>
          <w:color w:val="000000"/>
          <w:sz w:val="24"/>
          <w:szCs w:val="24"/>
          <w:lang w:val="ru-RU"/>
        </w:rPr>
      </w:pPr>
      <w:r w:rsidRPr="00045074">
        <w:rPr>
          <w:color w:val="000000"/>
          <w:sz w:val="24"/>
          <w:szCs w:val="24"/>
          <w:lang w:val="ru-RU"/>
        </w:rPr>
        <w:t xml:space="preserve">3.11.2 </w:t>
      </w:r>
      <w:r w:rsidR="00BC3A99">
        <w:rPr>
          <w:color w:val="000000"/>
          <w:sz w:val="24"/>
          <w:szCs w:val="24"/>
          <w:lang w:val="ru-RU"/>
        </w:rPr>
        <w:t>Общество</w:t>
      </w:r>
      <w:r w:rsidRPr="00045074">
        <w:rPr>
          <w:color w:val="000000"/>
          <w:sz w:val="24"/>
          <w:szCs w:val="24"/>
          <w:lang w:val="ru-RU"/>
        </w:rPr>
        <w:t xml:space="preserve"> вправе использовать сумму гарантийного платежа для удовлетворения требований к </w:t>
      </w:r>
      <w:r w:rsidR="00AD13D9">
        <w:rPr>
          <w:color w:val="000000"/>
          <w:sz w:val="24"/>
          <w:szCs w:val="24"/>
          <w:lang w:val="ru-RU"/>
        </w:rPr>
        <w:t>Компании</w:t>
      </w:r>
      <w:r w:rsidRPr="00045074">
        <w:rPr>
          <w:color w:val="000000"/>
          <w:sz w:val="24"/>
          <w:szCs w:val="24"/>
          <w:lang w:val="ru-RU"/>
        </w:rPr>
        <w:t>, возникших в связи с неисполнением или ненадлежащим исполнением условий Договора.</w:t>
      </w:r>
    </w:p>
    <w:p w14:paraId="73AD8820" w14:textId="77777777" w:rsidR="001B7BB8" w:rsidRPr="00045074" w:rsidRDefault="008D0FE7">
      <w:pPr>
        <w:widowControl/>
        <w:pBdr>
          <w:top w:val="nil"/>
          <w:left w:val="nil"/>
          <w:bottom w:val="nil"/>
          <w:right w:val="nil"/>
          <w:between w:val="nil"/>
        </w:pBdr>
        <w:tabs>
          <w:tab w:val="left" w:pos="993"/>
        </w:tabs>
        <w:ind w:firstLine="709"/>
        <w:jc w:val="both"/>
        <w:rPr>
          <w:color w:val="000000"/>
          <w:sz w:val="24"/>
          <w:szCs w:val="24"/>
          <w:lang w:val="ru-RU"/>
        </w:rPr>
      </w:pPr>
      <w:r w:rsidRPr="00045074">
        <w:rPr>
          <w:color w:val="000000"/>
          <w:sz w:val="24"/>
          <w:szCs w:val="24"/>
          <w:lang w:val="ru-RU"/>
        </w:rPr>
        <w:t xml:space="preserve">3.11.3 В случае использования </w:t>
      </w:r>
      <w:r w:rsidR="00AD13D9">
        <w:rPr>
          <w:color w:val="000000"/>
          <w:sz w:val="24"/>
          <w:szCs w:val="24"/>
          <w:lang w:val="ru-RU"/>
        </w:rPr>
        <w:t>Обществом</w:t>
      </w:r>
      <w:r w:rsidRPr="00045074">
        <w:rPr>
          <w:color w:val="000000"/>
          <w:sz w:val="24"/>
          <w:szCs w:val="24"/>
          <w:lang w:val="ru-RU"/>
        </w:rPr>
        <w:t xml:space="preserve"> суммы гарантийного платежа в соответствии с подпунктом 3.11.2 пункта </w:t>
      </w:r>
      <w:r w:rsidR="00C84B6D" w:rsidRPr="00045074">
        <w:rPr>
          <w:color w:val="000000"/>
          <w:sz w:val="24"/>
          <w:szCs w:val="24"/>
          <w:lang w:val="ru-RU"/>
        </w:rPr>
        <w:t>3.11 Договора</w:t>
      </w:r>
      <w:r w:rsidRPr="00045074">
        <w:rPr>
          <w:color w:val="000000"/>
          <w:sz w:val="24"/>
          <w:szCs w:val="24"/>
          <w:lang w:val="ru-RU"/>
        </w:rPr>
        <w:t xml:space="preserve">, </w:t>
      </w:r>
      <w:r w:rsidR="00AD13D9">
        <w:rPr>
          <w:color w:val="000000"/>
          <w:sz w:val="24"/>
          <w:szCs w:val="24"/>
          <w:lang w:val="ru-RU"/>
        </w:rPr>
        <w:t>Компания</w:t>
      </w:r>
      <w:r w:rsidRPr="00045074">
        <w:rPr>
          <w:color w:val="000000"/>
          <w:sz w:val="24"/>
          <w:szCs w:val="24"/>
          <w:lang w:val="ru-RU"/>
        </w:rPr>
        <w:t xml:space="preserve"> обязан</w:t>
      </w:r>
      <w:r w:rsidR="00AD13D9">
        <w:rPr>
          <w:color w:val="000000"/>
          <w:sz w:val="24"/>
          <w:szCs w:val="24"/>
          <w:lang w:val="ru-RU"/>
        </w:rPr>
        <w:t>а</w:t>
      </w:r>
      <w:r w:rsidRPr="00045074">
        <w:rPr>
          <w:color w:val="000000"/>
          <w:sz w:val="24"/>
          <w:szCs w:val="24"/>
          <w:lang w:val="ru-RU"/>
        </w:rPr>
        <w:t xml:space="preserve"> пополнить сумму гарантийного платежа в течение 10 (десяти) рабочих дней со дня получения уведомления </w:t>
      </w:r>
      <w:r w:rsidR="00AD13D9">
        <w:rPr>
          <w:color w:val="000000"/>
          <w:sz w:val="24"/>
          <w:szCs w:val="24"/>
          <w:lang w:val="ru-RU"/>
        </w:rPr>
        <w:t>Общества</w:t>
      </w:r>
      <w:r w:rsidRPr="00045074">
        <w:rPr>
          <w:color w:val="000000"/>
          <w:sz w:val="24"/>
          <w:szCs w:val="24"/>
          <w:lang w:val="ru-RU"/>
        </w:rPr>
        <w:t>.</w:t>
      </w:r>
    </w:p>
    <w:p w14:paraId="2C147154" w14:textId="2646E72E" w:rsidR="00BB1B99" w:rsidRPr="00301C4F" w:rsidRDefault="008D0FE7" w:rsidP="00BD6F03">
      <w:pPr>
        <w:widowControl/>
        <w:pBdr>
          <w:top w:val="nil"/>
          <w:left w:val="nil"/>
          <w:bottom w:val="nil"/>
          <w:right w:val="nil"/>
          <w:between w:val="nil"/>
        </w:pBdr>
        <w:tabs>
          <w:tab w:val="left" w:pos="993"/>
        </w:tabs>
        <w:ind w:firstLine="709"/>
        <w:jc w:val="both"/>
        <w:rPr>
          <w:color w:val="000000"/>
          <w:sz w:val="24"/>
          <w:szCs w:val="24"/>
          <w:lang w:val="ru-RU"/>
        </w:rPr>
      </w:pPr>
      <w:r w:rsidRPr="00045074">
        <w:rPr>
          <w:color w:val="000000"/>
          <w:sz w:val="24"/>
          <w:szCs w:val="24"/>
          <w:lang w:val="ru-RU"/>
        </w:rPr>
        <w:t xml:space="preserve">3.11.4 Возврат суммы гарантийного платежа производится при расторжении Договора и/или по истечению срока действия Договора в течение 30 (тридцати) календарных дней после удержания суммы задолженности </w:t>
      </w:r>
      <w:r w:rsidR="00AD13D9">
        <w:rPr>
          <w:color w:val="000000"/>
          <w:sz w:val="24"/>
          <w:szCs w:val="24"/>
          <w:lang w:val="ru-RU"/>
        </w:rPr>
        <w:t>Компании</w:t>
      </w:r>
      <w:r w:rsidRPr="00045074">
        <w:rPr>
          <w:color w:val="000000"/>
          <w:sz w:val="24"/>
          <w:szCs w:val="24"/>
          <w:lang w:val="ru-RU"/>
        </w:rPr>
        <w:t xml:space="preserve"> по любым платежам и Штрафным санкциям (при их наличии), предусмотренным Договором</w:t>
      </w:r>
      <w:r w:rsidR="0025729D">
        <w:rPr>
          <w:color w:val="000000"/>
          <w:sz w:val="24"/>
          <w:szCs w:val="24"/>
          <w:lang w:val="ru-RU"/>
        </w:rPr>
        <w:t xml:space="preserve">, и </w:t>
      </w:r>
      <w:r w:rsidR="0025729D" w:rsidRPr="00045074">
        <w:rPr>
          <w:color w:val="000000"/>
          <w:sz w:val="24"/>
          <w:szCs w:val="24"/>
          <w:lang w:val="ru-RU"/>
        </w:rPr>
        <w:t xml:space="preserve">подписания </w:t>
      </w:r>
      <w:r w:rsidR="0025729D">
        <w:rPr>
          <w:color w:val="000000"/>
          <w:sz w:val="24"/>
          <w:szCs w:val="24"/>
          <w:lang w:val="ru-RU"/>
        </w:rPr>
        <w:t>при необходимости Компанией</w:t>
      </w:r>
      <w:r w:rsidR="0025729D" w:rsidRPr="00045074">
        <w:rPr>
          <w:color w:val="000000"/>
          <w:sz w:val="24"/>
          <w:szCs w:val="24"/>
          <w:lang w:val="ru-RU"/>
        </w:rPr>
        <w:t xml:space="preserve"> и </w:t>
      </w:r>
      <w:r w:rsidR="0025729D">
        <w:rPr>
          <w:color w:val="000000"/>
          <w:sz w:val="24"/>
          <w:szCs w:val="24"/>
          <w:lang w:val="ru-RU"/>
        </w:rPr>
        <w:t>Общество</w:t>
      </w:r>
      <w:r w:rsidR="0025729D" w:rsidRPr="00045074">
        <w:rPr>
          <w:color w:val="000000"/>
          <w:sz w:val="24"/>
          <w:szCs w:val="24"/>
          <w:lang w:val="ru-RU"/>
        </w:rPr>
        <w:t>м актов взаиморасчетов</w:t>
      </w:r>
      <w:r w:rsidRPr="00045074">
        <w:rPr>
          <w:color w:val="000000"/>
          <w:sz w:val="24"/>
          <w:szCs w:val="24"/>
          <w:lang w:val="ru-RU"/>
        </w:rPr>
        <w:t>.</w:t>
      </w:r>
    </w:p>
    <w:p w14:paraId="7B7054BA" w14:textId="0C996A2A" w:rsidR="001B7BB8" w:rsidRPr="00045074" w:rsidRDefault="001B7BB8" w:rsidP="00440AC8">
      <w:pPr>
        <w:widowControl/>
        <w:pBdr>
          <w:top w:val="nil"/>
          <w:left w:val="nil"/>
          <w:bottom w:val="nil"/>
          <w:right w:val="nil"/>
          <w:between w:val="nil"/>
        </w:pBdr>
        <w:tabs>
          <w:tab w:val="left" w:pos="1560"/>
        </w:tabs>
        <w:ind w:firstLine="709"/>
        <w:jc w:val="both"/>
        <w:rPr>
          <w:color w:val="000000"/>
          <w:sz w:val="24"/>
          <w:szCs w:val="24"/>
          <w:lang w:val="ru-RU"/>
        </w:rPr>
      </w:pPr>
    </w:p>
    <w:p w14:paraId="0BAD3EC9" w14:textId="77777777" w:rsidR="001B7BB8" w:rsidRPr="00440AC8" w:rsidRDefault="008D0FE7">
      <w:pPr>
        <w:numPr>
          <w:ilvl w:val="0"/>
          <w:numId w:val="1"/>
        </w:numPr>
        <w:pBdr>
          <w:top w:val="nil"/>
          <w:left w:val="nil"/>
          <w:bottom w:val="nil"/>
          <w:right w:val="nil"/>
          <w:between w:val="nil"/>
        </w:pBdr>
        <w:tabs>
          <w:tab w:val="left" w:pos="142"/>
        </w:tabs>
        <w:ind w:left="0" w:firstLine="0"/>
        <w:jc w:val="center"/>
        <w:rPr>
          <w:b/>
          <w:color w:val="000000"/>
          <w:sz w:val="24"/>
          <w:szCs w:val="24"/>
          <w:lang w:val="ru-RU"/>
        </w:rPr>
      </w:pPr>
      <w:r w:rsidRPr="00440AC8">
        <w:rPr>
          <w:b/>
          <w:color w:val="000000"/>
          <w:sz w:val="24"/>
          <w:szCs w:val="24"/>
          <w:lang w:val="ru-RU"/>
        </w:rPr>
        <w:t>. Права и обязанности сторон</w:t>
      </w:r>
    </w:p>
    <w:p w14:paraId="104E629D" w14:textId="77777777" w:rsidR="00C84B6D" w:rsidRPr="00440AC8" w:rsidRDefault="00C84B6D" w:rsidP="00C84B6D">
      <w:pPr>
        <w:pBdr>
          <w:top w:val="nil"/>
          <w:left w:val="nil"/>
          <w:bottom w:val="nil"/>
          <w:right w:val="nil"/>
          <w:between w:val="nil"/>
        </w:pBdr>
        <w:tabs>
          <w:tab w:val="left" w:pos="142"/>
        </w:tabs>
        <w:rPr>
          <w:b/>
          <w:color w:val="000000"/>
          <w:sz w:val="24"/>
          <w:szCs w:val="24"/>
          <w:lang w:val="ru-RU"/>
        </w:rPr>
      </w:pPr>
    </w:p>
    <w:p w14:paraId="2A29E05A" w14:textId="77777777" w:rsidR="001B7BB8" w:rsidRPr="00440AC8" w:rsidRDefault="00AD13D9">
      <w:pPr>
        <w:numPr>
          <w:ilvl w:val="1"/>
          <w:numId w:val="6"/>
        </w:numPr>
        <w:pBdr>
          <w:top w:val="nil"/>
          <w:left w:val="nil"/>
          <w:bottom w:val="nil"/>
          <w:right w:val="nil"/>
          <w:between w:val="nil"/>
        </w:pBdr>
        <w:tabs>
          <w:tab w:val="left" w:pos="1276"/>
          <w:tab w:val="left" w:pos="2177"/>
        </w:tabs>
        <w:ind w:left="1143"/>
        <w:jc w:val="both"/>
        <w:rPr>
          <w:b/>
          <w:color w:val="000000"/>
          <w:sz w:val="24"/>
          <w:szCs w:val="24"/>
          <w:lang w:val="ru-RU"/>
        </w:rPr>
      </w:pPr>
      <w:r>
        <w:rPr>
          <w:b/>
          <w:color w:val="000000"/>
          <w:sz w:val="24"/>
          <w:szCs w:val="24"/>
          <w:lang w:val="ru-RU"/>
        </w:rPr>
        <w:t>Компания</w:t>
      </w:r>
      <w:r w:rsidR="008D0FE7" w:rsidRPr="00440AC8">
        <w:rPr>
          <w:b/>
          <w:color w:val="000000"/>
          <w:sz w:val="24"/>
          <w:szCs w:val="24"/>
          <w:lang w:val="ru-RU"/>
        </w:rPr>
        <w:t xml:space="preserve"> обязуется:</w:t>
      </w:r>
    </w:p>
    <w:p w14:paraId="2390A2D5" w14:textId="77777777" w:rsidR="001B7BB8" w:rsidRPr="00045074" w:rsidRDefault="008D0FE7">
      <w:pPr>
        <w:numPr>
          <w:ilvl w:val="2"/>
          <w:numId w:val="6"/>
        </w:numPr>
        <w:pBdr>
          <w:top w:val="nil"/>
          <w:left w:val="nil"/>
          <w:bottom w:val="nil"/>
          <w:right w:val="nil"/>
          <w:between w:val="nil"/>
        </w:pBdr>
        <w:tabs>
          <w:tab w:val="left" w:pos="1276"/>
          <w:tab w:val="left" w:pos="2358"/>
        </w:tabs>
        <w:ind w:left="0" w:firstLine="709"/>
        <w:jc w:val="both"/>
        <w:rPr>
          <w:color w:val="000000"/>
          <w:sz w:val="24"/>
          <w:szCs w:val="24"/>
          <w:lang w:val="ru-RU"/>
        </w:rPr>
      </w:pPr>
      <w:r w:rsidRPr="00045074">
        <w:rPr>
          <w:color w:val="000000"/>
          <w:sz w:val="24"/>
          <w:szCs w:val="24"/>
          <w:lang w:val="ru-RU"/>
        </w:rPr>
        <w:t xml:space="preserve">Использовать </w:t>
      </w:r>
      <w:r w:rsidR="00027CA6">
        <w:rPr>
          <w:color w:val="000000"/>
          <w:sz w:val="24"/>
          <w:szCs w:val="24"/>
          <w:lang w:val="ru-RU"/>
        </w:rPr>
        <w:t xml:space="preserve">Территорию и </w:t>
      </w:r>
      <w:r w:rsidRPr="00045074">
        <w:rPr>
          <w:color w:val="000000"/>
          <w:sz w:val="24"/>
          <w:szCs w:val="24"/>
          <w:lang w:val="ru-RU"/>
        </w:rPr>
        <w:t>Объекты исключительно в соответствии с целевым назначением, условиями Договора и законодательством Республики Казахстан.</w:t>
      </w:r>
    </w:p>
    <w:p w14:paraId="7EC37973" w14:textId="78E5859E" w:rsidR="001B7BB8" w:rsidRPr="00045074" w:rsidRDefault="008D0FE7">
      <w:pPr>
        <w:numPr>
          <w:ilvl w:val="2"/>
          <w:numId w:val="6"/>
        </w:numPr>
        <w:pBdr>
          <w:top w:val="nil"/>
          <w:left w:val="nil"/>
          <w:bottom w:val="nil"/>
          <w:right w:val="nil"/>
          <w:between w:val="nil"/>
        </w:pBdr>
        <w:tabs>
          <w:tab w:val="left" w:pos="1276"/>
          <w:tab w:val="left" w:pos="2358"/>
        </w:tabs>
        <w:ind w:left="0" w:firstLine="709"/>
        <w:jc w:val="both"/>
        <w:rPr>
          <w:color w:val="000000"/>
          <w:sz w:val="24"/>
          <w:szCs w:val="24"/>
          <w:lang w:val="ru-RU"/>
        </w:rPr>
      </w:pPr>
      <w:r w:rsidRPr="00045074">
        <w:rPr>
          <w:color w:val="000000"/>
          <w:sz w:val="24"/>
          <w:szCs w:val="24"/>
          <w:lang w:val="ru-RU"/>
        </w:rPr>
        <w:t xml:space="preserve">Осуществлять деятельность на </w:t>
      </w:r>
      <w:r w:rsidR="00AD13D9">
        <w:rPr>
          <w:color w:val="000000"/>
          <w:sz w:val="24"/>
          <w:szCs w:val="24"/>
          <w:lang w:val="ru-RU"/>
        </w:rPr>
        <w:t>Территории Общества</w:t>
      </w:r>
      <w:r w:rsidRPr="00045074">
        <w:rPr>
          <w:color w:val="000000"/>
          <w:sz w:val="24"/>
          <w:szCs w:val="24"/>
          <w:lang w:val="ru-RU"/>
        </w:rPr>
        <w:t xml:space="preserve"> в строгом соответствии с Договором и законодательством Республики Казахстан и не предпринимать никаких действий, способных нанести ущерб деловой репутации и/или имуществу </w:t>
      </w:r>
      <w:r w:rsidR="00AD13D9">
        <w:rPr>
          <w:color w:val="000000"/>
          <w:sz w:val="24"/>
          <w:szCs w:val="24"/>
          <w:lang w:val="ru-RU"/>
        </w:rPr>
        <w:t>Общества</w:t>
      </w:r>
      <w:r w:rsidRPr="00045074">
        <w:rPr>
          <w:color w:val="000000"/>
          <w:sz w:val="24"/>
          <w:szCs w:val="24"/>
          <w:lang w:val="ru-RU"/>
        </w:rPr>
        <w:t>.</w:t>
      </w:r>
    </w:p>
    <w:p w14:paraId="2C173A33" w14:textId="77777777" w:rsidR="001B7BB8" w:rsidRPr="00045074" w:rsidRDefault="008D0FE7">
      <w:pPr>
        <w:numPr>
          <w:ilvl w:val="2"/>
          <w:numId w:val="6"/>
        </w:numPr>
        <w:pBdr>
          <w:top w:val="nil"/>
          <w:left w:val="nil"/>
          <w:bottom w:val="nil"/>
          <w:right w:val="nil"/>
          <w:between w:val="nil"/>
        </w:pBdr>
        <w:tabs>
          <w:tab w:val="left" w:pos="1276"/>
          <w:tab w:val="left" w:pos="2358"/>
        </w:tabs>
        <w:ind w:left="0" w:firstLine="709"/>
        <w:jc w:val="both"/>
        <w:rPr>
          <w:color w:val="000000"/>
          <w:sz w:val="24"/>
          <w:szCs w:val="24"/>
          <w:lang w:val="ru-RU"/>
        </w:rPr>
      </w:pPr>
      <w:r w:rsidRPr="00045074">
        <w:rPr>
          <w:color w:val="000000"/>
          <w:sz w:val="24"/>
          <w:szCs w:val="24"/>
          <w:lang w:val="ru-RU"/>
        </w:rPr>
        <w:t>Обеспечить наличие необходимых разрешительных документов, предусмотренных законодательством Республики Казахстан, при организации и/или осуществлении Коммерческой деятельности, в том числе разрешение на размещение наружной (визуальной) рекламы.</w:t>
      </w:r>
    </w:p>
    <w:p w14:paraId="12206F1A" w14:textId="77777777" w:rsidR="001B7BB8" w:rsidRPr="00045074" w:rsidRDefault="008D0FE7">
      <w:pPr>
        <w:numPr>
          <w:ilvl w:val="2"/>
          <w:numId w:val="6"/>
        </w:numPr>
        <w:pBdr>
          <w:top w:val="nil"/>
          <w:left w:val="nil"/>
          <w:bottom w:val="nil"/>
          <w:right w:val="nil"/>
          <w:between w:val="nil"/>
        </w:pBdr>
        <w:tabs>
          <w:tab w:val="left" w:pos="1276"/>
          <w:tab w:val="left" w:pos="2358"/>
        </w:tabs>
        <w:ind w:left="0" w:firstLine="709"/>
        <w:jc w:val="both"/>
        <w:rPr>
          <w:color w:val="000000"/>
          <w:sz w:val="24"/>
          <w:szCs w:val="24"/>
          <w:lang w:val="ru-RU"/>
        </w:rPr>
      </w:pPr>
      <w:r w:rsidRPr="00045074">
        <w:rPr>
          <w:color w:val="000000"/>
          <w:sz w:val="24"/>
          <w:szCs w:val="24"/>
          <w:lang w:val="ru-RU"/>
        </w:rPr>
        <w:t>Своевременно и в полном объеме производить платежи, предусмотренные Договором.</w:t>
      </w:r>
    </w:p>
    <w:p w14:paraId="0152F13F" w14:textId="77777777" w:rsidR="001B7BB8" w:rsidRPr="00045074" w:rsidRDefault="008D0FE7">
      <w:pPr>
        <w:numPr>
          <w:ilvl w:val="2"/>
          <w:numId w:val="6"/>
        </w:numPr>
        <w:pBdr>
          <w:top w:val="nil"/>
          <w:left w:val="nil"/>
          <w:bottom w:val="nil"/>
          <w:right w:val="nil"/>
          <w:between w:val="nil"/>
        </w:pBdr>
        <w:tabs>
          <w:tab w:val="left" w:pos="1276"/>
          <w:tab w:val="left" w:pos="2358"/>
        </w:tabs>
        <w:ind w:left="0" w:firstLine="709"/>
        <w:jc w:val="both"/>
        <w:rPr>
          <w:color w:val="000000"/>
          <w:sz w:val="24"/>
          <w:szCs w:val="24"/>
          <w:lang w:val="ru-RU"/>
        </w:rPr>
      </w:pPr>
      <w:r w:rsidRPr="00045074">
        <w:rPr>
          <w:color w:val="000000"/>
          <w:sz w:val="24"/>
          <w:szCs w:val="24"/>
          <w:lang w:val="ru-RU"/>
        </w:rPr>
        <w:t>Оплачивать начисленные штрафные санкции, предусмотренные Договором и законодательством Республики Казахстан.</w:t>
      </w:r>
    </w:p>
    <w:p w14:paraId="65FDA539" w14:textId="77777777" w:rsidR="001B7BB8" w:rsidRPr="00045074" w:rsidRDefault="008D0FE7">
      <w:pPr>
        <w:numPr>
          <w:ilvl w:val="2"/>
          <w:numId w:val="6"/>
        </w:numPr>
        <w:pBdr>
          <w:top w:val="nil"/>
          <w:left w:val="nil"/>
          <w:bottom w:val="nil"/>
          <w:right w:val="nil"/>
          <w:between w:val="nil"/>
        </w:pBdr>
        <w:tabs>
          <w:tab w:val="left" w:pos="1276"/>
          <w:tab w:val="left" w:pos="2358"/>
        </w:tabs>
        <w:ind w:left="0" w:firstLine="709"/>
        <w:jc w:val="both"/>
        <w:rPr>
          <w:color w:val="000000"/>
          <w:sz w:val="24"/>
          <w:szCs w:val="24"/>
          <w:lang w:val="ru-RU"/>
        </w:rPr>
      </w:pPr>
      <w:r w:rsidRPr="00045074">
        <w:rPr>
          <w:color w:val="000000"/>
          <w:sz w:val="24"/>
          <w:szCs w:val="24"/>
          <w:lang w:val="ru-RU"/>
        </w:rPr>
        <w:t>Согласо</w:t>
      </w:r>
      <w:r w:rsidR="00AD13D9">
        <w:rPr>
          <w:color w:val="000000"/>
          <w:sz w:val="24"/>
          <w:szCs w:val="24"/>
          <w:lang w:val="ru-RU"/>
        </w:rPr>
        <w:t>вы</w:t>
      </w:r>
      <w:r w:rsidRPr="00045074">
        <w:rPr>
          <w:color w:val="000000"/>
          <w:sz w:val="24"/>
          <w:szCs w:val="24"/>
          <w:lang w:val="ru-RU"/>
        </w:rPr>
        <w:t>вать с</w:t>
      </w:r>
      <w:r w:rsidR="00AD13D9">
        <w:rPr>
          <w:color w:val="000000"/>
          <w:sz w:val="24"/>
          <w:szCs w:val="24"/>
          <w:lang w:val="ru-RU"/>
        </w:rPr>
        <w:t xml:space="preserve"> Обществом</w:t>
      </w:r>
      <w:r w:rsidRPr="00045074">
        <w:rPr>
          <w:color w:val="000000"/>
          <w:sz w:val="24"/>
          <w:szCs w:val="24"/>
          <w:lang w:val="ru-RU"/>
        </w:rPr>
        <w:t xml:space="preserve"> и передавать ему содержание приложенного к Заявке Рекламно-информационного материала </w:t>
      </w:r>
      <w:r w:rsidRPr="009C4BF8">
        <w:rPr>
          <w:color w:val="000000" w:themeColor="text1"/>
          <w:sz w:val="24"/>
          <w:szCs w:val="24"/>
          <w:lang w:val="ru-RU"/>
        </w:rPr>
        <w:t xml:space="preserve">в сроки, предусмотренные Договором, </w:t>
      </w:r>
      <w:r w:rsidRPr="00045074">
        <w:rPr>
          <w:color w:val="000000"/>
          <w:sz w:val="24"/>
          <w:szCs w:val="24"/>
          <w:lang w:val="ru-RU"/>
        </w:rPr>
        <w:t xml:space="preserve">при этом перед согласованием </w:t>
      </w:r>
      <w:r w:rsidR="00AD13D9">
        <w:rPr>
          <w:color w:val="000000"/>
          <w:sz w:val="24"/>
          <w:szCs w:val="24"/>
          <w:lang w:val="ru-RU"/>
        </w:rPr>
        <w:t>Компания</w:t>
      </w:r>
      <w:r w:rsidRPr="00045074">
        <w:rPr>
          <w:color w:val="000000"/>
          <w:sz w:val="24"/>
          <w:szCs w:val="24"/>
          <w:lang w:val="ru-RU"/>
        </w:rPr>
        <w:t xml:space="preserve"> обязан</w:t>
      </w:r>
      <w:r w:rsidR="003367EC" w:rsidRPr="00B606FC">
        <w:rPr>
          <w:color w:val="000000"/>
          <w:sz w:val="24"/>
          <w:szCs w:val="24"/>
          <w:lang w:val="ru-RU"/>
        </w:rPr>
        <w:t>а</w:t>
      </w:r>
      <w:r w:rsidRPr="00045074">
        <w:rPr>
          <w:color w:val="000000"/>
          <w:sz w:val="24"/>
          <w:szCs w:val="24"/>
          <w:lang w:val="ru-RU"/>
        </w:rPr>
        <w:t xml:space="preserve"> иметь соответствующие разрешения от уполномоченных органов на соответствие Рекламно-информационного материала общим и специальным требованиям, предусмотренным законодательством Республики Казахстан.</w:t>
      </w:r>
    </w:p>
    <w:p w14:paraId="4EB86369" w14:textId="5206FB0F" w:rsidR="001B7BB8" w:rsidRPr="00045074" w:rsidRDefault="008D0FE7">
      <w:pPr>
        <w:numPr>
          <w:ilvl w:val="2"/>
          <w:numId w:val="6"/>
        </w:numPr>
        <w:pBdr>
          <w:top w:val="nil"/>
          <w:left w:val="nil"/>
          <w:bottom w:val="nil"/>
          <w:right w:val="nil"/>
          <w:between w:val="nil"/>
        </w:pBdr>
        <w:tabs>
          <w:tab w:val="left" w:pos="1276"/>
          <w:tab w:val="left" w:pos="2358"/>
        </w:tabs>
        <w:ind w:left="0" w:firstLine="709"/>
        <w:jc w:val="both"/>
        <w:rPr>
          <w:color w:val="000000"/>
          <w:sz w:val="24"/>
          <w:szCs w:val="24"/>
          <w:lang w:val="ru-RU"/>
        </w:rPr>
      </w:pPr>
      <w:r w:rsidRPr="00045074">
        <w:rPr>
          <w:color w:val="000000"/>
          <w:sz w:val="24"/>
          <w:szCs w:val="24"/>
          <w:lang w:val="ru-RU"/>
        </w:rPr>
        <w:t xml:space="preserve">Оплачивать налоги </w:t>
      </w:r>
      <w:r w:rsidR="00297761" w:rsidRPr="00016F3C">
        <w:rPr>
          <w:color w:val="000000"/>
          <w:sz w:val="24"/>
          <w:szCs w:val="24"/>
          <w:lang w:val="ru-RU"/>
        </w:rPr>
        <w:t>з</w:t>
      </w:r>
      <w:r w:rsidRPr="00045074">
        <w:rPr>
          <w:color w:val="000000"/>
          <w:sz w:val="24"/>
          <w:szCs w:val="24"/>
          <w:lang w:val="ru-RU"/>
        </w:rPr>
        <w:t>а рекламу и иные платежи, предусмотренные законодательством Республики Казахстан в сфере рекламы и Кодексом Республики Казахстан «О налогах и других обязательных платежах в бюджет (Налоговый кодекс)»;</w:t>
      </w:r>
    </w:p>
    <w:p w14:paraId="12CA8113" w14:textId="77777777" w:rsidR="001B7BB8" w:rsidRPr="00045074" w:rsidRDefault="008D0FE7">
      <w:pPr>
        <w:numPr>
          <w:ilvl w:val="2"/>
          <w:numId w:val="6"/>
        </w:numPr>
        <w:pBdr>
          <w:top w:val="nil"/>
          <w:left w:val="nil"/>
          <w:bottom w:val="nil"/>
          <w:right w:val="nil"/>
          <w:between w:val="nil"/>
        </w:pBdr>
        <w:tabs>
          <w:tab w:val="left" w:pos="1276"/>
        </w:tabs>
        <w:ind w:left="0" w:firstLine="709"/>
        <w:jc w:val="both"/>
        <w:rPr>
          <w:color w:val="000000"/>
          <w:sz w:val="24"/>
          <w:szCs w:val="24"/>
          <w:lang w:val="ru-RU"/>
        </w:rPr>
      </w:pPr>
      <w:r w:rsidRPr="00045074">
        <w:rPr>
          <w:color w:val="000000"/>
          <w:sz w:val="24"/>
          <w:szCs w:val="24"/>
          <w:lang w:val="ru-RU"/>
        </w:rPr>
        <w:t xml:space="preserve">Нести полную ответственность за содержание, контент предоставленных Рекламно-информационных материалов перед </w:t>
      </w:r>
      <w:r w:rsidR="00AD13D9">
        <w:rPr>
          <w:color w:val="000000"/>
          <w:sz w:val="24"/>
          <w:szCs w:val="24"/>
          <w:lang w:val="ru-RU"/>
        </w:rPr>
        <w:t>Обществом</w:t>
      </w:r>
      <w:r w:rsidRPr="00045074">
        <w:rPr>
          <w:color w:val="000000"/>
          <w:sz w:val="24"/>
          <w:szCs w:val="24"/>
          <w:lang w:val="ru-RU"/>
        </w:rPr>
        <w:t xml:space="preserve"> и третьими лицами;</w:t>
      </w:r>
    </w:p>
    <w:p w14:paraId="7DC665C7" w14:textId="77777777" w:rsidR="001B7BB8" w:rsidRPr="00045074" w:rsidRDefault="008D0FE7">
      <w:pPr>
        <w:numPr>
          <w:ilvl w:val="2"/>
          <w:numId w:val="6"/>
        </w:numPr>
        <w:pBdr>
          <w:top w:val="nil"/>
          <w:left w:val="nil"/>
          <w:bottom w:val="nil"/>
          <w:right w:val="nil"/>
          <w:between w:val="nil"/>
        </w:pBdr>
        <w:tabs>
          <w:tab w:val="left" w:pos="1276"/>
        </w:tabs>
        <w:ind w:left="0" w:firstLine="709"/>
        <w:jc w:val="both"/>
        <w:rPr>
          <w:color w:val="000000"/>
          <w:sz w:val="24"/>
          <w:szCs w:val="24"/>
          <w:lang w:val="ru-RU"/>
        </w:rPr>
      </w:pPr>
      <w:r w:rsidRPr="00045074">
        <w:rPr>
          <w:color w:val="000000"/>
          <w:sz w:val="24"/>
          <w:szCs w:val="24"/>
          <w:lang w:val="ru-RU"/>
        </w:rPr>
        <w:t xml:space="preserve">Согласовывать с </w:t>
      </w:r>
      <w:r w:rsidR="00AD13D9">
        <w:rPr>
          <w:color w:val="000000"/>
          <w:sz w:val="24"/>
          <w:szCs w:val="24"/>
          <w:lang w:val="ru-RU"/>
        </w:rPr>
        <w:t>Обществом</w:t>
      </w:r>
      <w:r w:rsidRPr="00045074">
        <w:rPr>
          <w:color w:val="000000"/>
          <w:sz w:val="24"/>
          <w:szCs w:val="24"/>
          <w:lang w:val="ru-RU"/>
        </w:rPr>
        <w:t xml:space="preserve"> сроки размещения Рекламно-информационных материалов. </w:t>
      </w:r>
    </w:p>
    <w:p w14:paraId="3F3B861E" w14:textId="77777777" w:rsidR="001B7BB8" w:rsidRPr="00045074" w:rsidRDefault="008D0FE7">
      <w:pPr>
        <w:numPr>
          <w:ilvl w:val="2"/>
          <w:numId w:val="6"/>
        </w:numPr>
        <w:pBdr>
          <w:top w:val="nil"/>
          <w:left w:val="nil"/>
          <w:bottom w:val="nil"/>
          <w:right w:val="nil"/>
          <w:between w:val="nil"/>
        </w:pBdr>
        <w:tabs>
          <w:tab w:val="left" w:pos="1134"/>
          <w:tab w:val="left" w:pos="1276"/>
        </w:tabs>
        <w:ind w:left="0" w:firstLine="709"/>
        <w:jc w:val="both"/>
        <w:rPr>
          <w:color w:val="000000"/>
          <w:sz w:val="24"/>
          <w:szCs w:val="24"/>
          <w:lang w:val="ru-RU"/>
        </w:rPr>
      </w:pPr>
      <w:r w:rsidRPr="00045074">
        <w:rPr>
          <w:color w:val="000000"/>
          <w:sz w:val="24"/>
          <w:szCs w:val="24"/>
          <w:lang w:val="ru-RU"/>
        </w:rPr>
        <w:lastRenderedPageBreak/>
        <w:t xml:space="preserve">Осуществлять поиск и подбор Рекламодателей для </w:t>
      </w:r>
      <w:r w:rsidR="00AD13D9">
        <w:rPr>
          <w:color w:val="000000"/>
          <w:sz w:val="24"/>
          <w:szCs w:val="24"/>
          <w:lang w:val="ru-RU"/>
        </w:rPr>
        <w:t>предоставления</w:t>
      </w:r>
      <w:r w:rsidRPr="00045074">
        <w:rPr>
          <w:color w:val="000000"/>
          <w:sz w:val="24"/>
          <w:szCs w:val="24"/>
          <w:lang w:val="ru-RU"/>
        </w:rPr>
        <w:t xml:space="preserve"> </w:t>
      </w:r>
      <w:r w:rsidR="00AD13D9">
        <w:rPr>
          <w:color w:val="000000"/>
          <w:sz w:val="24"/>
          <w:szCs w:val="24"/>
          <w:lang w:val="ru-RU"/>
        </w:rPr>
        <w:t>р</w:t>
      </w:r>
      <w:r w:rsidRPr="00045074">
        <w:rPr>
          <w:color w:val="000000"/>
          <w:sz w:val="24"/>
          <w:szCs w:val="24"/>
          <w:lang w:val="ru-RU"/>
        </w:rPr>
        <w:t xml:space="preserve">екламно-информационных </w:t>
      </w:r>
      <w:r w:rsidR="00AD13D9">
        <w:rPr>
          <w:color w:val="000000"/>
          <w:sz w:val="24"/>
          <w:szCs w:val="24"/>
          <w:lang w:val="ru-RU"/>
        </w:rPr>
        <w:t>услуг</w:t>
      </w:r>
      <w:r w:rsidRPr="00045074">
        <w:rPr>
          <w:color w:val="000000"/>
          <w:sz w:val="24"/>
          <w:szCs w:val="24"/>
          <w:lang w:val="ru-RU"/>
        </w:rPr>
        <w:t xml:space="preserve"> на </w:t>
      </w:r>
      <w:r w:rsidR="00AD13D9">
        <w:rPr>
          <w:color w:val="000000"/>
          <w:sz w:val="24"/>
          <w:szCs w:val="24"/>
          <w:lang w:val="ru-RU"/>
        </w:rPr>
        <w:t xml:space="preserve">Территории </w:t>
      </w:r>
      <w:r w:rsidR="005B44F5">
        <w:rPr>
          <w:color w:val="000000"/>
          <w:sz w:val="24"/>
          <w:szCs w:val="24"/>
          <w:lang w:val="ru-RU"/>
        </w:rPr>
        <w:t xml:space="preserve">и в/на Объектах </w:t>
      </w:r>
      <w:r w:rsidR="00AD13D9">
        <w:rPr>
          <w:color w:val="000000"/>
          <w:sz w:val="24"/>
          <w:szCs w:val="24"/>
          <w:lang w:val="ru-RU"/>
        </w:rPr>
        <w:t>Общества</w:t>
      </w:r>
      <w:r w:rsidRPr="00045074">
        <w:rPr>
          <w:color w:val="000000"/>
          <w:sz w:val="24"/>
          <w:szCs w:val="24"/>
          <w:lang w:val="ru-RU"/>
        </w:rPr>
        <w:t>, заключать с ними договоры, соглашения на размещение Рекламно-информационных материалов</w:t>
      </w:r>
      <w:r w:rsidR="00077282">
        <w:rPr>
          <w:color w:val="000000"/>
          <w:sz w:val="24"/>
          <w:szCs w:val="24"/>
          <w:lang w:val="ru-RU"/>
        </w:rPr>
        <w:t xml:space="preserve"> </w:t>
      </w:r>
      <w:r w:rsidRPr="00045074">
        <w:rPr>
          <w:color w:val="000000"/>
          <w:sz w:val="24"/>
          <w:szCs w:val="24"/>
          <w:lang w:val="ru-RU"/>
        </w:rPr>
        <w:t xml:space="preserve">на </w:t>
      </w:r>
      <w:r w:rsidR="00AD13D9">
        <w:rPr>
          <w:color w:val="000000"/>
          <w:sz w:val="24"/>
          <w:szCs w:val="24"/>
          <w:lang w:val="ru-RU"/>
        </w:rPr>
        <w:t xml:space="preserve">Территории </w:t>
      </w:r>
      <w:r w:rsidR="00A605A7">
        <w:rPr>
          <w:color w:val="000000"/>
          <w:sz w:val="24"/>
          <w:szCs w:val="24"/>
          <w:lang w:val="ru-RU"/>
        </w:rPr>
        <w:t xml:space="preserve">и в/на Объектах </w:t>
      </w:r>
      <w:r w:rsidR="00AD13D9">
        <w:rPr>
          <w:color w:val="000000"/>
          <w:sz w:val="24"/>
          <w:szCs w:val="24"/>
          <w:lang w:val="ru-RU"/>
        </w:rPr>
        <w:t>Общества</w:t>
      </w:r>
      <w:r w:rsidRPr="00045074">
        <w:rPr>
          <w:color w:val="000000"/>
          <w:sz w:val="24"/>
          <w:szCs w:val="24"/>
          <w:lang w:val="ru-RU"/>
        </w:rPr>
        <w:t xml:space="preserve"> от своего имени, под свою ответственность и проводить расчёты по ним самостоятельно без участия </w:t>
      </w:r>
      <w:r w:rsidR="00077282">
        <w:rPr>
          <w:color w:val="000000"/>
          <w:sz w:val="24"/>
          <w:szCs w:val="24"/>
          <w:lang w:val="ru-RU"/>
        </w:rPr>
        <w:t>Общества</w:t>
      </w:r>
      <w:r w:rsidRPr="00045074">
        <w:rPr>
          <w:color w:val="000000"/>
          <w:sz w:val="24"/>
          <w:szCs w:val="24"/>
          <w:lang w:val="ru-RU"/>
        </w:rPr>
        <w:t>.</w:t>
      </w:r>
    </w:p>
    <w:p w14:paraId="69950C6E" w14:textId="77777777" w:rsidR="001B7BB8" w:rsidRPr="00045074" w:rsidRDefault="008D0FE7">
      <w:pPr>
        <w:numPr>
          <w:ilvl w:val="2"/>
          <w:numId w:val="6"/>
        </w:numPr>
        <w:pBdr>
          <w:top w:val="nil"/>
          <w:left w:val="nil"/>
          <w:bottom w:val="nil"/>
          <w:right w:val="nil"/>
          <w:between w:val="nil"/>
        </w:pBdr>
        <w:tabs>
          <w:tab w:val="left" w:pos="1276"/>
        </w:tabs>
        <w:ind w:left="0" w:firstLine="709"/>
        <w:jc w:val="both"/>
        <w:rPr>
          <w:color w:val="000000"/>
          <w:sz w:val="24"/>
          <w:szCs w:val="24"/>
          <w:lang w:val="ru-RU"/>
        </w:rPr>
      </w:pPr>
      <w:r w:rsidRPr="00045074">
        <w:rPr>
          <w:color w:val="000000"/>
          <w:sz w:val="24"/>
          <w:szCs w:val="24"/>
          <w:lang w:val="ru-RU"/>
        </w:rPr>
        <w:t xml:space="preserve">Назначить ответственное лицо в качестве контактного лица от имени </w:t>
      </w:r>
      <w:r w:rsidR="00077282">
        <w:rPr>
          <w:color w:val="000000"/>
          <w:sz w:val="24"/>
          <w:szCs w:val="24"/>
          <w:lang w:val="ru-RU"/>
        </w:rPr>
        <w:t>Компании</w:t>
      </w:r>
      <w:r w:rsidRPr="00045074">
        <w:rPr>
          <w:color w:val="000000"/>
          <w:sz w:val="24"/>
          <w:szCs w:val="24"/>
          <w:lang w:val="ru-RU"/>
        </w:rPr>
        <w:t>.</w:t>
      </w:r>
    </w:p>
    <w:p w14:paraId="160AC882" w14:textId="77777777" w:rsidR="001B7BB8" w:rsidRPr="00045074" w:rsidRDefault="008D0FE7">
      <w:pPr>
        <w:numPr>
          <w:ilvl w:val="2"/>
          <w:numId w:val="6"/>
        </w:numPr>
        <w:pBdr>
          <w:top w:val="nil"/>
          <w:left w:val="nil"/>
          <w:bottom w:val="nil"/>
          <w:right w:val="nil"/>
          <w:between w:val="nil"/>
        </w:pBdr>
        <w:tabs>
          <w:tab w:val="left" w:pos="1276"/>
        </w:tabs>
        <w:ind w:left="0" w:firstLine="709"/>
        <w:jc w:val="both"/>
        <w:rPr>
          <w:color w:val="000000"/>
          <w:sz w:val="24"/>
          <w:szCs w:val="24"/>
          <w:lang w:val="ru-RU"/>
        </w:rPr>
      </w:pPr>
      <w:r w:rsidRPr="00045074">
        <w:rPr>
          <w:color w:val="000000"/>
          <w:sz w:val="24"/>
          <w:szCs w:val="24"/>
          <w:lang w:val="ru-RU"/>
        </w:rPr>
        <w:t xml:space="preserve">Уведомлять </w:t>
      </w:r>
      <w:r w:rsidR="00077282">
        <w:rPr>
          <w:color w:val="000000"/>
          <w:sz w:val="24"/>
          <w:szCs w:val="24"/>
          <w:lang w:val="ru-RU"/>
        </w:rPr>
        <w:t xml:space="preserve">Общество </w:t>
      </w:r>
      <w:r w:rsidRPr="00045074">
        <w:rPr>
          <w:color w:val="000000"/>
          <w:sz w:val="24"/>
          <w:szCs w:val="24"/>
          <w:lang w:val="ru-RU"/>
        </w:rPr>
        <w:t>в случае изменения реквизитов, места нахождения и/или почтового адреса, смены первого руководителя в течение 3 (трёх) календарных дней со дня наступления факта указанных событий.</w:t>
      </w:r>
    </w:p>
    <w:p w14:paraId="36BACFF6" w14:textId="77777777" w:rsidR="001B7BB8" w:rsidRPr="00045074" w:rsidRDefault="008D0FE7">
      <w:pPr>
        <w:numPr>
          <w:ilvl w:val="2"/>
          <w:numId w:val="6"/>
        </w:numPr>
        <w:pBdr>
          <w:top w:val="nil"/>
          <w:left w:val="nil"/>
          <w:bottom w:val="nil"/>
          <w:right w:val="nil"/>
          <w:between w:val="nil"/>
        </w:pBdr>
        <w:tabs>
          <w:tab w:val="left" w:pos="1276"/>
          <w:tab w:val="left" w:pos="1418"/>
        </w:tabs>
        <w:ind w:left="0" w:firstLine="709"/>
        <w:jc w:val="both"/>
        <w:rPr>
          <w:color w:val="000000"/>
          <w:sz w:val="24"/>
          <w:szCs w:val="24"/>
          <w:lang w:val="ru-RU"/>
        </w:rPr>
      </w:pPr>
      <w:r w:rsidRPr="00045074">
        <w:rPr>
          <w:color w:val="000000"/>
          <w:sz w:val="24"/>
          <w:szCs w:val="24"/>
          <w:lang w:val="ru-RU"/>
        </w:rPr>
        <w:t xml:space="preserve">В течение </w:t>
      </w:r>
      <w:r w:rsidRPr="009C4BF8">
        <w:rPr>
          <w:color w:val="000000" w:themeColor="text1"/>
          <w:sz w:val="24"/>
          <w:szCs w:val="24"/>
          <w:lang w:val="ru-RU"/>
        </w:rPr>
        <w:t xml:space="preserve">5 (пяти) рабочих </w:t>
      </w:r>
      <w:r w:rsidRPr="00045074">
        <w:rPr>
          <w:color w:val="000000"/>
          <w:sz w:val="24"/>
          <w:szCs w:val="24"/>
          <w:lang w:val="ru-RU"/>
        </w:rPr>
        <w:t xml:space="preserve">дней со дня предоставления </w:t>
      </w:r>
      <w:r w:rsidR="00077282">
        <w:rPr>
          <w:color w:val="000000"/>
          <w:sz w:val="24"/>
          <w:szCs w:val="24"/>
          <w:lang w:val="ru-RU"/>
        </w:rPr>
        <w:t>Обществом</w:t>
      </w:r>
      <w:r w:rsidRPr="00045074">
        <w:rPr>
          <w:color w:val="000000"/>
          <w:sz w:val="24"/>
          <w:szCs w:val="24"/>
          <w:lang w:val="ru-RU"/>
        </w:rPr>
        <w:t xml:space="preserve"> акта оказанных услуг (выполненных работ) подписать и возвратить </w:t>
      </w:r>
      <w:r w:rsidR="00077282">
        <w:rPr>
          <w:color w:val="000000"/>
          <w:sz w:val="24"/>
          <w:szCs w:val="24"/>
          <w:lang w:val="ru-RU"/>
        </w:rPr>
        <w:t>Обществу</w:t>
      </w:r>
      <w:r w:rsidRPr="00045074">
        <w:rPr>
          <w:color w:val="000000"/>
          <w:sz w:val="24"/>
          <w:szCs w:val="24"/>
          <w:lang w:val="ru-RU"/>
        </w:rPr>
        <w:t xml:space="preserve"> его экземпляр.</w:t>
      </w:r>
    </w:p>
    <w:p w14:paraId="37C8D4B4" w14:textId="77777777" w:rsidR="001B7BB8" w:rsidRDefault="008D0FE7">
      <w:pPr>
        <w:numPr>
          <w:ilvl w:val="2"/>
          <w:numId w:val="6"/>
        </w:numPr>
        <w:pBdr>
          <w:top w:val="nil"/>
          <w:left w:val="nil"/>
          <w:bottom w:val="nil"/>
          <w:right w:val="nil"/>
          <w:between w:val="nil"/>
        </w:pBdr>
        <w:tabs>
          <w:tab w:val="left" w:pos="1276"/>
          <w:tab w:val="left" w:pos="1418"/>
        </w:tabs>
        <w:ind w:left="0" w:firstLine="709"/>
        <w:jc w:val="both"/>
        <w:rPr>
          <w:color w:val="000000"/>
          <w:sz w:val="24"/>
          <w:szCs w:val="24"/>
          <w:lang w:val="ru-RU"/>
        </w:rPr>
      </w:pPr>
      <w:r w:rsidRPr="00045074">
        <w:rPr>
          <w:color w:val="000000"/>
          <w:sz w:val="24"/>
          <w:szCs w:val="24"/>
          <w:lang w:val="ru-RU"/>
        </w:rPr>
        <w:t xml:space="preserve">Предоставлять </w:t>
      </w:r>
      <w:r w:rsidR="00077282">
        <w:rPr>
          <w:color w:val="000000"/>
          <w:sz w:val="24"/>
          <w:szCs w:val="24"/>
          <w:lang w:val="ru-RU"/>
        </w:rPr>
        <w:t>Обществу</w:t>
      </w:r>
      <w:r w:rsidRPr="00045074">
        <w:rPr>
          <w:color w:val="000000"/>
          <w:sz w:val="24"/>
          <w:szCs w:val="24"/>
          <w:lang w:val="ru-RU"/>
        </w:rPr>
        <w:t xml:space="preserve"> Отчёт по доходам </w:t>
      </w:r>
      <w:r w:rsidRPr="00077282">
        <w:rPr>
          <w:color w:val="000000"/>
          <w:sz w:val="24"/>
          <w:szCs w:val="24"/>
          <w:lang w:val="ru-RU"/>
        </w:rPr>
        <w:t>с приложением всех</w:t>
      </w:r>
      <w:r w:rsidR="00726B60" w:rsidRPr="00077282">
        <w:rPr>
          <w:color w:val="000000"/>
          <w:sz w:val="24"/>
          <w:szCs w:val="24"/>
          <w:lang w:val="ru-RU"/>
        </w:rPr>
        <w:t xml:space="preserve"> актов выполненных работ</w:t>
      </w:r>
      <w:r w:rsidRPr="00077282">
        <w:rPr>
          <w:color w:val="000000"/>
          <w:sz w:val="24"/>
          <w:szCs w:val="24"/>
          <w:lang w:val="ru-RU"/>
        </w:rPr>
        <w:t xml:space="preserve"> </w:t>
      </w:r>
      <w:r w:rsidR="00077282">
        <w:rPr>
          <w:color w:val="000000"/>
          <w:sz w:val="24"/>
          <w:szCs w:val="24"/>
          <w:lang w:val="ru-RU"/>
        </w:rPr>
        <w:t>Компанией</w:t>
      </w:r>
      <w:r w:rsidRPr="00077282">
        <w:rPr>
          <w:color w:val="000000"/>
          <w:sz w:val="24"/>
          <w:szCs w:val="24"/>
          <w:lang w:val="ru-RU"/>
        </w:rPr>
        <w:t xml:space="preserve"> Рекламодат</w:t>
      </w:r>
      <w:r w:rsidR="00726B60" w:rsidRPr="00077282">
        <w:rPr>
          <w:color w:val="000000"/>
          <w:sz w:val="24"/>
          <w:szCs w:val="24"/>
          <w:lang w:val="ru-RU"/>
        </w:rPr>
        <w:t>ел</w:t>
      </w:r>
      <w:r w:rsidR="000503DE" w:rsidRPr="00077282">
        <w:rPr>
          <w:color w:val="000000"/>
          <w:sz w:val="24"/>
          <w:szCs w:val="24"/>
          <w:lang w:val="ru-RU"/>
        </w:rPr>
        <w:t>ям</w:t>
      </w:r>
      <w:r w:rsidRPr="00077282">
        <w:rPr>
          <w:color w:val="000000"/>
          <w:sz w:val="24"/>
          <w:szCs w:val="24"/>
          <w:lang w:val="ru-RU"/>
        </w:rPr>
        <w:t xml:space="preserve"> на основании, которых размещен Рекламно-информационны</w:t>
      </w:r>
      <w:r w:rsidR="000503DE" w:rsidRPr="00077282">
        <w:rPr>
          <w:color w:val="000000"/>
          <w:sz w:val="24"/>
          <w:szCs w:val="24"/>
          <w:lang w:val="ru-RU"/>
        </w:rPr>
        <w:t>е</w:t>
      </w:r>
      <w:r w:rsidRPr="00077282">
        <w:rPr>
          <w:color w:val="000000"/>
          <w:sz w:val="24"/>
          <w:szCs w:val="24"/>
          <w:lang w:val="ru-RU"/>
        </w:rPr>
        <w:t xml:space="preserve"> материал</w:t>
      </w:r>
      <w:r w:rsidR="000503DE" w:rsidRPr="00077282">
        <w:rPr>
          <w:color w:val="000000"/>
          <w:sz w:val="24"/>
          <w:szCs w:val="24"/>
          <w:lang w:val="ru-RU"/>
        </w:rPr>
        <w:t>ы</w:t>
      </w:r>
      <w:r w:rsidRPr="00077282">
        <w:rPr>
          <w:color w:val="000000"/>
          <w:sz w:val="24"/>
          <w:szCs w:val="24"/>
          <w:lang w:val="ru-RU"/>
        </w:rPr>
        <w:t xml:space="preserve"> на </w:t>
      </w:r>
      <w:r w:rsidR="00077282">
        <w:rPr>
          <w:color w:val="000000"/>
          <w:sz w:val="24"/>
          <w:szCs w:val="24"/>
          <w:lang w:val="ru-RU"/>
        </w:rPr>
        <w:t>Территории Общества</w:t>
      </w:r>
      <w:r w:rsidRPr="00077282">
        <w:rPr>
          <w:color w:val="000000"/>
          <w:sz w:val="24"/>
          <w:szCs w:val="24"/>
          <w:lang w:val="ru-RU"/>
        </w:rPr>
        <w:t>,</w:t>
      </w:r>
      <w:r w:rsidRPr="00045074">
        <w:rPr>
          <w:color w:val="000000"/>
          <w:sz w:val="24"/>
          <w:szCs w:val="24"/>
          <w:lang w:val="ru-RU"/>
        </w:rPr>
        <w:t xml:space="preserve"> в порядке и сроки, предусмотренные Договором, для последующего выставления </w:t>
      </w:r>
      <w:r w:rsidR="00077282">
        <w:rPr>
          <w:color w:val="000000"/>
          <w:sz w:val="24"/>
          <w:szCs w:val="24"/>
          <w:lang w:val="ru-RU"/>
        </w:rPr>
        <w:t>Обществом</w:t>
      </w:r>
      <w:r w:rsidRPr="00045074">
        <w:rPr>
          <w:color w:val="000000"/>
          <w:sz w:val="24"/>
          <w:szCs w:val="24"/>
          <w:lang w:val="ru-RU"/>
        </w:rPr>
        <w:t xml:space="preserve"> </w:t>
      </w:r>
      <w:proofErr w:type="gramStart"/>
      <w:r w:rsidRPr="00045074">
        <w:rPr>
          <w:color w:val="000000"/>
          <w:sz w:val="24"/>
          <w:szCs w:val="24"/>
          <w:lang w:val="ru-RU"/>
        </w:rPr>
        <w:t>счета на оплату</w:t>
      </w:r>
      <w:proofErr w:type="gramEnd"/>
      <w:r w:rsidRPr="00045074">
        <w:rPr>
          <w:color w:val="000000"/>
          <w:sz w:val="24"/>
          <w:szCs w:val="24"/>
          <w:lang w:val="ru-RU"/>
        </w:rPr>
        <w:t>.</w:t>
      </w:r>
    </w:p>
    <w:p w14:paraId="2E94CA0B" w14:textId="77777777" w:rsidR="008C3040" w:rsidRPr="00045074" w:rsidRDefault="008C3040">
      <w:pPr>
        <w:numPr>
          <w:ilvl w:val="2"/>
          <w:numId w:val="6"/>
        </w:numPr>
        <w:pBdr>
          <w:top w:val="nil"/>
          <w:left w:val="nil"/>
          <w:bottom w:val="nil"/>
          <w:right w:val="nil"/>
          <w:between w:val="nil"/>
        </w:pBdr>
        <w:tabs>
          <w:tab w:val="left" w:pos="1276"/>
          <w:tab w:val="left" w:pos="1418"/>
        </w:tabs>
        <w:ind w:left="0" w:firstLine="709"/>
        <w:jc w:val="both"/>
        <w:rPr>
          <w:color w:val="000000"/>
          <w:sz w:val="24"/>
          <w:szCs w:val="24"/>
          <w:lang w:val="ru-RU"/>
        </w:rPr>
      </w:pPr>
      <w:r w:rsidRPr="00B606FC">
        <w:rPr>
          <w:color w:val="000000"/>
          <w:sz w:val="24"/>
          <w:szCs w:val="24"/>
          <w:lang w:val="ru-RU"/>
        </w:rPr>
        <w:t>предоставлять Обществу запрашиваемую информацию согласно подпункту 4.3.3. настоящего Договора.</w:t>
      </w:r>
    </w:p>
    <w:p w14:paraId="1D17DADF" w14:textId="77777777" w:rsidR="001B7BB8" w:rsidRDefault="00077282">
      <w:pPr>
        <w:numPr>
          <w:ilvl w:val="1"/>
          <w:numId w:val="6"/>
        </w:numPr>
        <w:pBdr>
          <w:top w:val="nil"/>
          <w:left w:val="nil"/>
          <w:bottom w:val="nil"/>
          <w:right w:val="nil"/>
          <w:between w:val="nil"/>
        </w:pBdr>
        <w:tabs>
          <w:tab w:val="left" w:pos="1134"/>
        </w:tabs>
        <w:ind w:left="0" w:firstLine="709"/>
        <w:jc w:val="both"/>
        <w:rPr>
          <w:b/>
          <w:color w:val="000000"/>
          <w:sz w:val="24"/>
          <w:szCs w:val="24"/>
        </w:rPr>
      </w:pPr>
      <w:r>
        <w:rPr>
          <w:b/>
          <w:color w:val="000000"/>
          <w:sz w:val="24"/>
          <w:szCs w:val="24"/>
          <w:lang w:val="ru-RU"/>
        </w:rPr>
        <w:t>Общество</w:t>
      </w:r>
      <w:r w:rsidR="008D0FE7">
        <w:rPr>
          <w:b/>
          <w:color w:val="000000"/>
          <w:sz w:val="24"/>
          <w:szCs w:val="24"/>
        </w:rPr>
        <w:t xml:space="preserve"> </w:t>
      </w:r>
      <w:proofErr w:type="spellStart"/>
      <w:r w:rsidR="008D0FE7">
        <w:rPr>
          <w:b/>
          <w:color w:val="000000"/>
          <w:sz w:val="24"/>
          <w:szCs w:val="24"/>
        </w:rPr>
        <w:t>обязуется</w:t>
      </w:r>
      <w:proofErr w:type="spellEnd"/>
      <w:r w:rsidR="008D0FE7">
        <w:rPr>
          <w:b/>
          <w:color w:val="000000"/>
          <w:sz w:val="24"/>
          <w:szCs w:val="24"/>
        </w:rPr>
        <w:t>:</w:t>
      </w:r>
    </w:p>
    <w:p w14:paraId="37344C71" w14:textId="7AEE5321" w:rsidR="001B7BB8" w:rsidRPr="00045074" w:rsidRDefault="008D0FE7">
      <w:pPr>
        <w:numPr>
          <w:ilvl w:val="2"/>
          <w:numId w:val="6"/>
        </w:numPr>
        <w:pBdr>
          <w:top w:val="nil"/>
          <w:left w:val="nil"/>
          <w:bottom w:val="nil"/>
          <w:right w:val="nil"/>
          <w:between w:val="nil"/>
        </w:pBdr>
        <w:tabs>
          <w:tab w:val="left" w:pos="1276"/>
          <w:tab w:val="left" w:pos="2582"/>
        </w:tabs>
        <w:ind w:left="0" w:firstLine="709"/>
        <w:jc w:val="both"/>
        <w:rPr>
          <w:color w:val="000000"/>
          <w:sz w:val="24"/>
          <w:szCs w:val="24"/>
          <w:lang w:val="ru-RU"/>
        </w:rPr>
      </w:pPr>
      <w:r w:rsidRPr="00045074">
        <w:rPr>
          <w:color w:val="000000"/>
          <w:sz w:val="24"/>
          <w:szCs w:val="24"/>
          <w:lang w:val="ru-RU"/>
        </w:rPr>
        <w:t xml:space="preserve">обеспечить технические условия для качественной и своевременной трансляции Рекламно-информационного материала </w:t>
      </w:r>
      <w:r w:rsidR="007E31FC">
        <w:rPr>
          <w:color w:val="000000"/>
          <w:sz w:val="24"/>
          <w:szCs w:val="24"/>
          <w:lang w:val="ru-RU"/>
        </w:rPr>
        <w:t>(в части электронных материалов)</w:t>
      </w:r>
      <w:r w:rsidR="002C7E51">
        <w:rPr>
          <w:color w:val="000000"/>
          <w:sz w:val="24"/>
          <w:szCs w:val="24"/>
          <w:lang w:val="ru-RU"/>
        </w:rPr>
        <w:t xml:space="preserve">, а также осуществить обучение сотрудников Компании </w:t>
      </w:r>
      <w:r w:rsidR="002C7E51" w:rsidRPr="002C7E51">
        <w:rPr>
          <w:color w:val="000000"/>
          <w:sz w:val="24"/>
          <w:szCs w:val="24"/>
          <w:lang w:val="ru-RU"/>
        </w:rPr>
        <w:t>по созданию материал</w:t>
      </w:r>
      <w:r w:rsidR="002C7E51">
        <w:rPr>
          <w:color w:val="000000"/>
          <w:sz w:val="24"/>
          <w:szCs w:val="24"/>
          <w:lang w:val="ru-RU"/>
        </w:rPr>
        <w:t>ов</w:t>
      </w:r>
      <w:r w:rsidR="002C7E51" w:rsidRPr="002C7E51">
        <w:rPr>
          <w:color w:val="000000"/>
          <w:sz w:val="24"/>
          <w:szCs w:val="24"/>
          <w:lang w:val="ru-RU"/>
        </w:rPr>
        <w:t>, подходящ</w:t>
      </w:r>
      <w:r w:rsidR="002C7E51">
        <w:rPr>
          <w:color w:val="000000"/>
          <w:sz w:val="24"/>
          <w:szCs w:val="24"/>
          <w:lang w:val="ru-RU"/>
        </w:rPr>
        <w:t>их</w:t>
      </w:r>
      <w:r w:rsidR="002C7E51" w:rsidRPr="002C7E51">
        <w:rPr>
          <w:color w:val="000000"/>
          <w:sz w:val="24"/>
          <w:szCs w:val="24"/>
          <w:lang w:val="ru-RU"/>
        </w:rPr>
        <w:t xml:space="preserve"> под все характеристики и параметры, необходимые для размещения </w:t>
      </w:r>
      <w:r w:rsidR="002C7E51">
        <w:rPr>
          <w:color w:val="000000"/>
          <w:sz w:val="24"/>
          <w:szCs w:val="24"/>
          <w:lang w:val="ru-RU"/>
        </w:rPr>
        <w:t>на медиа фасаде</w:t>
      </w:r>
      <w:r w:rsidR="007E31FC">
        <w:rPr>
          <w:color w:val="000000"/>
          <w:sz w:val="24"/>
          <w:szCs w:val="24"/>
          <w:lang w:val="ru-RU"/>
        </w:rPr>
        <w:t xml:space="preserve"> </w:t>
      </w:r>
      <w:r w:rsidRPr="00045074">
        <w:rPr>
          <w:color w:val="000000"/>
          <w:sz w:val="24"/>
          <w:szCs w:val="24"/>
          <w:lang w:val="ru-RU"/>
        </w:rPr>
        <w:t xml:space="preserve">в пределах имеющихся технических </w:t>
      </w:r>
      <w:r w:rsidR="002C7E51">
        <w:rPr>
          <w:color w:val="000000"/>
          <w:sz w:val="24"/>
          <w:szCs w:val="24"/>
          <w:lang w:val="ru-RU"/>
        </w:rPr>
        <w:t xml:space="preserve">и ресурсных </w:t>
      </w:r>
      <w:r w:rsidRPr="00045074">
        <w:rPr>
          <w:color w:val="000000"/>
          <w:sz w:val="24"/>
          <w:szCs w:val="24"/>
          <w:lang w:val="ru-RU"/>
        </w:rPr>
        <w:t xml:space="preserve">возможностей </w:t>
      </w:r>
      <w:r w:rsidR="00077282">
        <w:rPr>
          <w:color w:val="000000"/>
          <w:sz w:val="24"/>
          <w:szCs w:val="24"/>
          <w:lang w:val="ru-RU"/>
        </w:rPr>
        <w:t>Общества</w:t>
      </w:r>
      <w:r w:rsidR="002C7E51">
        <w:rPr>
          <w:color w:val="000000"/>
          <w:sz w:val="24"/>
          <w:szCs w:val="24"/>
          <w:lang w:val="ru-RU"/>
        </w:rPr>
        <w:t xml:space="preserve">; </w:t>
      </w:r>
    </w:p>
    <w:p w14:paraId="6C656410" w14:textId="77777777" w:rsidR="001B7BB8" w:rsidRPr="00045074" w:rsidRDefault="008D0FE7">
      <w:pPr>
        <w:numPr>
          <w:ilvl w:val="2"/>
          <w:numId w:val="6"/>
        </w:numPr>
        <w:pBdr>
          <w:top w:val="nil"/>
          <w:left w:val="nil"/>
          <w:bottom w:val="nil"/>
          <w:right w:val="nil"/>
          <w:between w:val="nil"/>
        </w:pBdr>
        <w:tabs>
          <w:tab w:val="left" w:pos="1276"/>
          <w:tab w:val="left" w:pos="2582"/>
        </w:tabs>
        <w:ind w:left="0" w:firstLine="709"/>
        <w:jc w:val="both"/>
        <w:rPr>
          <w:color w:val="000000"/>
          <w:sz w:val="24"/>
          <w:szCs w:val="24"/>
          <w:lang w:val="ru-RU"/>
        </w:rPr>
      </w:pPr>
      <w:r w:rsidRPr="00045074">
        <w:rPr>
          <w:color w:val="000000"/>
          <w:sz w:val="24"/>
          <w:szCs w:val="24"/>
          <w:lang w:val="ru-RU"/>
        </w:rPr>
        <w:t xml:space="preserve">безвозмездно исправлять по требованию </w:t>
      </w:r>
      <w:r w:rsidR="00077282">
        <w:rPr>
          <w:color w:val="000000"/>
          <w:sz w:val="24"/>
          <w:szCs w:val="24"/>
          <w:lang w:val="ru-RU"/>
        </w:rPr>
        <w:t>Компании</w:t>
      </w:r>
      <w:r w:rsidRPr="00045074">
        <w:rPr>
          <w:color w:val="000000"/>
          <w:sz w:val="24"/>
          <w:szCs w:val="24"/>
          <w:lang w:val="ru-RU"/>
        </w:rPr>
        <w:t xml:space="preserve"> все выявленные недостатки в случае, если недостатки возникли по вине </w:t>
      </w:r>
      <w:r w:rsidR="00077282">
        <w:rPr>
          <w:color w:val="000000"/>
          <w:sz w:val="24"/>
          <w:szCs w:val="24"/>
          <w:lang w:val="ru-RU"/>
        </w:rPr>
        <w:t>Общества</w:t>
      </w:r>
      <w:r w:rsidRPr="00045074">
        <w:rPr>
          <w:color w:val="000000"/>
          <w:sz w:val="24"/>
          <w:szCs w:val="24"/>
          <w:lang w:val="ru-RU"/>
        </w:rPr>
        <w:t>;</w:t>
      </w:r>
    </w:p>
    <w:p w14:paraId="08BCB1ED" w14:textId="281AF3C1" w:rsidR="001B7BB8" w:rsidRPr="00BA5A8F" w:rsidRDefault="008D0FE7">
      <w:pPr>
        <w:numPr>
          <w:ilvl w:val="2"/>
          <w:numId w:val="6"/>
        </w:numPr>
        <w:pBdr>
          <w:top w:val="nil"/>
          <w:left w:val="nil"/>
          <w:bottom w:val="nil"/>
          <w:right w:val="nil"/>
          <w:between w:val="nil"/>
        </w:pBdr>
        <w:tabs>
          <w:tab w:val="left" w:pos="1276"/>
          <w:tab w:val="left" w:pos="2582"/>
        </w:tabs>
        <w:ind w:left="0" w:firstLine="709"/>
        <w:jc w:val="both"/>
        <w:rPr>
          <w:color w:val="FF0000"/>
          <w:sz w:val="24"/>
          <w:szCs w:val="24"/>
          <w:lang w:val="ru-RU"/>
        </w:rPr>
      </w:pPr>
      <w:r w:rsidRPr="00045074">
        <w:rPr>
          <w:color w:val="000000"/>
          <w:sz w:val="24"/>
          <w:szCs w:val="24"/>
          <w:lang w:val="ru-RU"/>
        </w:rPr>
        <w:t xml:space="preserve">согласовывать </w:t>
      </w:r>
      <w:r w:rsidR="00965E14">
        <w:rPr>
          <w:color w:val="000000"/>
          <w:sz w:val="24"/>
          <w:szCs w:val="24"/>
          <w:lang w:val="ru-RU"/>
        </w:rPr>
        <w:t xml:space="preserve">или отказать в согласовании </w:t>
      </w:r>
      <w:r w:rsidR="00077282">
        <w:rPr>
          <w:color w:val="000000"/>
          <w:sz w:val="24"/>
          <w:szCs w:val="24"/>
          <w:lang w:val="ru-RU"/>
        </w:rPr>
        <w:t>Компани</w:t>
      </w:r>
      <w:r w:rsidR="00965E14">
        <w:rPr>
          <w:color w:val="000000"/>
          <w:sz w:val="24"/>
          <w:szCs w:val="24"/>
          <w:lang w:val="ru-RU"/>
        </w:rPr>
        <w:t>и Заявок</w:t>
      </w:r>
      <w:r w:rsidR="002A70D7">
        <w:rPr>
          <w:color w:val="000000"/>
          <w:sz w:val="24"/>
          <w:szCs w:val="24"/>
          <w:lang w:val="ru-RU"/>
        </w:rPr>
        <w:t xml:space="preserve"> или</w:t>
      </w:r>
      <w:r w:rsidR="00965E14">
        <w:rPr>
          <w:color w:val="000000"/>
          <w:sz w:val="24"/>
          <w:szCs w:val="24"/>
          <w:lang w:val="ru-RU"/>
        </w:rPr>
        <w:t xml:space="preserve"> </w:t>
      </w:r>
      <w:r w:rsidRPr="00045074">
        <w:rPr>
          <w:color w:val="000000"/>
          <w:sz w:val="24"/>
          <w:szCs w:val="24"/>
          <w:lang w:val="ru-RU"/>
        </w:rPr>
        <w:t>изменения и/или дополнения к Заявкам не позднее</w:t>
      </w:r>
      <w:r w:rsidRPr="00BA5A8F">
        <w:rPr>
          <w:color w:val="000000"/>
          <w:sz w:val="24"/>
          <w:szCs w:val="24"/>
          <w:lang w:val="ru-RU"/>
        </w:rPr>
        <w:t xml:space="preserve">, </w:t>
      </w:r>
      <w:r w:rsidRPr="00BA5A8F">
        <w:rPr>
          <w:color w:val="000000" w:themeColor="text1"/>
          <w:sz w:val="24"/>
          <w:szCs w:val="24"/>
          <w:lang w:val="ru-RU"/>
        </w:rPr>
        <w:t xml:space="preserve">чем за </w:t>
      </w:r>
      <w:r w:rsidR="00A75DE8">
        <w:rPr>
          <w:color w:val="000000" w:themeColor="text1"/>
          <w:sz w:val="24"/>
          <w:szCs w:val="24"/>
          <w:lang w:val="ru-RU"/>
        </w:rPr>
        <w:t>3</w:t>
      </w:r>
      <w:r w:rsidRPr="00BA5A8F">
        <w:rPr>
          <w:color w:val="000000" w:themeColor="text1"/>
          <w:sz w:val="24"/>
          <w:szCs w:val="24"/>
          <w:lang w:val="ru-RU"/>
        </w:rPr>
        <w:t xml:space="preserve"> (</w:t>
      </w:r>
      <w:r w:rsidR="00A75DE8">
        <w:rPr>
          <w:color w:val="000000" w:themeColor="text1"/>
          <w:sz w:val="24"/>
          <w:szCs w:val="24"/>
          <w:lang w:val="ru-RU"/>
        </w:rPr>
        <w:t>три</w:t>
      </w:r>
      <w:r w:rsidRPr="00BA5A8F">
        <w:rPr>
          <w:color w:val="000000" w:themeColor="text1"/>
          <w:sz w:val="24"/>
          <w:szCs w:val="24"/>
          <w:lang w:val="ru-RU"/>
        </w:rPr>
        <w:t>) рабочи</w:t>
      </w:r>
      <w:r w:rsidR="00A75DE8">
        <w:rPr>
          <w:color w:val="000000" w:themeColor="text1"/>
          <w:sz w:val="24"/>
          <w:szCs w:val="24"/>
          <w:lang w:val="ru-RU"/>
        </w:rPr>
        <w:t>х</w:t>
      </w:r>
      <w:r w:rsidRPr="00BA5A8F">
        <w:rPr>
          <w:color w:val="000000" w:themeColor="text1"/>
          <w:sz w:val="24"/>
          <w:szCs w:val="24"/>
          <w:lang w:val="ru-RU"/>
        </w:rPr>
        <w:t xml:space="preserve"> д</w:t>
      </w:r>
      <w:r w:rsidR="00A75DE8">
        <w:rPr>
          <w:color w:val="000000" w:themeColor="text1"/>
          <w:sz w:val="24"/>
          <w:szCs w:val="24"/>
          <w:lang w:val="ru-RU"/>
        </w:rPr>
        <w:t>ня</w:t>
      </w:r>
      <w:r w:rsidRPr="00BA5A8F">
        <w:rPr>
          <w:color w:val="000000" w:themeColor="text1"/>
          <w:sz w:val="24"/>
          <w:szCs w:val="24"/>
          <w:lang w:val="ru-RU"/>
        </w:rPr>
        <w:t xml:space="preserve"> до планируемой даты размещения Рекламно-информационного материала;</w:t>
      </w:r>
    </w:p>
    <w:p w14:paraId="4A028B2B" w14:textId="77777777" w:rsidR="001B7BB8" w:rsidRPr="00BA5A8F" w:rsidRDefault="008D0FE7">
      <w:pPr>
        <w:numPr>
          <w:ilvl w:val="2"/>
          <w:numId w:val="6"/>
        </w:numPr>
        <w:pBdr>
          <w:top w:val="nil"/>
          <w:left w:val="nil"/>
          <w:bottom w:val="nil"/>
          <w:right w:val="nil"/>
          <w:between w:val="nil"/>
        </w:pBdr>
        <w:tabs>
          <w:tab w:val="left" w:pos="1276"/>
          <w:tab w:val="left" w:pos="2582"/>
        </w:tabs>
        <w:ind w:left="0" w:firstLine="709"/>
        <w:jc w:val="both"/>
        <w:rPr>
          <w:sz w:val="24"/>
          <w:szCs w:val="24"/>
          <w:lang w:val="ru-RU"/>
        </w:rPr>
      </w:pPr>
      <w:r w:rsidRPr="00BA5A8F">
        <w:rPr>
          <w:sz w:val="24"/>
          <w:szCs w:val="24"/>
          <w:lang w:val="ru-RU"/>
        </w:rPr>
        <w:t xml:space="preserve">не позднее следующего дня со дня подписания Сторонами акта оказанных услуг (выполненных работ) выставить </w:t>
      </w:r>
      <w:r w:rsidR="00077282">
        <w:rPr>
          <w:sz w:val="24"/>
          <w:szCs w:val="24"/>
          <w:lang w:val="ru-RU"/>
        </w:rPr>
        <w:t>Компании</w:t>
      </w:r>
      <w:r w:rsidRPr="00BA5A8F">
        <w:rPr>
          <w:sz w:val="24"/>
          <w:szCs w:val="24"/>
          <w:lang w:val="ru-RU"/>
        </w:rPr>
        <w:t xml:space="preserve"> </w:t>
      </w:r>
      <w:proofErr w:type="gramStart"/>
      <w:r w:rsidRPr="00BA5A8F">
        <w:rPr>
          <w:sz w:val="24"/>
          <w:szCs w:val="24"/>
          <w:lang w:val="ru-RU"/>
        </w:rPr>
        <w:t>счет на оплату</w:t>
      </w:r>
      <w:proofErr w:type="gramEnd"/>
      <w:r w:rsidRPr="00BA5A8F">
        <w:rPr>
          <w:sz w:val="24"/>
          <w:szCs w:val="24"/>
          <w:lang w:val="ru-RU"/>
        </w:rPr>
        <w:t>;</w:t>
      </w:r>
    </w:p>
    <w:p w14:paraId="23E53BC2" w14:textId="3A87CBC3" w:rsidR="002C7E51" w:rsidRPr="002C7E51" w:rsidRDefault="008D0FE7" w:rsidP="002C7E51">
      <w:pPr>
        <w:numPr>
          <w:ilvl w:val="2"/>
          <w:numId w:val="6"/>
        </w:numPr>
        <w:pBdr>
          <w:top w:val="nil"/>
          <w:left w:val="nil"/>
          <w:bottom w:val="nil"/>
          <w:right w:val="nil"/>
          <w:between w:val="nil"/>
        </w:pBdr>
        <w:tabs>
          <w:tab w:val="left" w:pos="1276"/>
          <w:tab w:val="left" w:pos="2400"/>
        </w:tabs>
        <w:ind w:left="0" w:firstLine="709"/>
        <w:jc w:val="both"/>
        <w:rPr>
          <w:color w:val="000000"/>
          <w:sz w:val="24"/>
          <w:szCs w:val="24"/>
          <w:lang w:val="ru-RU"/>
        </w:rPr>
      </w:pPr>
      <w:r w:rsidRPr="00045074">
        <w:rPr>
          <w:color w:val="000000"/>
          <w:sz w:val="24"/>
          <w:szCs w:val="24"/>
          <w:lang w:val="ru-RU"/>
        </w:rPr>
        <w:t>производить оплату Коммунальных расходов и за обслуживание Объектов;</w:t>
      </w:r>
    </w:p>
    <w:p w14:paraId="7E9091AB" w14:textId="77777777" w:rsidR="001B7BB8" w:rsidRDefault="00077282">
      <w:pPr>
        <w:numPr>
          <w:ilvl w:val="1"/>
          <w:numId w:val="6"/>
        </w:numPr>
        <w:pBdr>
          <w:top w:val="nil"/>
          <w:left w:val="nil"/>
          <w:bottom w:val="nil"/>
          <w:right w:val="nil"/>
          <w:between w:val="nil"/>
        </w:pBdr>
        <w:tabs>
          <w:tab w:val="left" w:pos="1276"/>
          <w:tab w:val="left" w:pos="2400"/>
        </w:tabs>
        <w:ind w:left="0" w:firstLine="709"/>
        <w:jc w:val="both"/>
        <w:rPr>
          <w:b/>
          <w:color w:val="000000"/>
          <w:sz w:val="24"/>
          <w:szCs w:val="24"/>
        </w:rPr>
      </w:pPr>
      <w:r>
        <w:rPr>
          <w:b/>
          <w:color w:val="000000"/>
          <w:sz w:val="24"/>
          <w:szCs w:val="24"/>
          <w:lang w:val="ru-RU"/>
        </w:rPr>
        <w:t>Общество</w:t>
      </w:r>
      <w:r w:rsidR="008D0FE7">
        <w:rPr>
          <w:b/>
          <w:color w:val="000000"/>
          <w:sz w:val="24"/>
          <w:szCs w:val="24"/>
        </w:rPr>
        <w:t xml:space="preserve"> </w:t>
      </w:r>
      <w:proofErr w:type="spellStart"/>
      <w:r w:rsidR="008D0FE7">
        <w:rPr>
          <w:b/>
          <w:color w:val="000000"/>
          <w:sz w:val="24"/>
          <w:szCs w:val="24"/>
        </w:rPr>
        <w:t>имеет</w:t>
      </w:r>
      <w:proofErr w:type="spellEnd"/>
      <w:r w:rsidR="008D0FE7">
        <w:rPr>
          <w:b/>
          <w:color w:val="000000"/>
          <w:sz w:val="24"/>
          <w:szCs w:val="24"/>
        </w:rPr>
        <w:t xml:space="preserve"> </w:t>
      </w:r>
      <w:proofErr w:type="spellStart"/>
      <w:r w:rsidR="008D0FE7">
        <w:rPr>
          <w:b/>
          <w:color w:val="000000"/>
          <w:sz w:val="24"/>
          <w:szCs w:val="24"/>
        </w:rPr>
        <w:t>право</w:t>
      </w:r>
      <w:proofErr w:type="spellEnd"/>
      <w:r w:rsidR="008D0FE7">
        <w:rPr>
          <w:b/>
          <w:color w:val="000000"/>
          <w:sz w:val="24"/>
          <w:szCs w:val="24"/>
        </w:rPr>
        <w:t xml:space="preserve">: </w:t>
      </w:r>
    </w:p>
    <w:p w14:paraId="0B313C51" w14:textId="77777777" w:rsidR="001B7BB8" w:rsidRPr="00045074" w:rsidRDefault="008D0FE7" w:rsidP="00440AC8">
      <w:pPr>
        <w:pBdr>
          <w:top w:val="nil"/>
          <w:left w:val="nil"/>
          <w:bottom w:val="nil"/>
          <w:right w:val="nil"/>
          <w:between w:val="nil"/>
        </w:pBdr>
        <w:tabs>
          <w:tab w:val="left" w:pos="1276"/>
          <w:tab w:val="left" w:pos="2400"/>
        </w:tabs>
        <w:ind w:firstLine="709"/>
        <w:jc w:val="both"/>
        <w:rPr>
          <w:color w:val="000000"/>
          <w:sz w:val="24"/>
          <w:szCs w:val="24"/>
          <w:lang w:val="ru-RU"/>
        </w:rPr>
      </w:pPr>
      <w:r w:rsidRPr="00045074">
        <w:rPr>
          <w:color w:val="000000"/>
          <w:sz w:val="24"/>
          <w:szCs w:val="24"/>
          <w:lang w:val="ru-RU"/>
        </w:rPr>
        <w:t xml:space="preserve">4.3.1. отказать или совершить действия по </w:t>
      </w:r>
      <w:r w:rsidR="00FE4648">
        <w:rPr>
          <w:color w:val="000000"/>
          <w:sz w:val="24"/>
          <w:szCs w:val="24"/>
          <w:lang w:val="ru-RU"/>
        </w:rPr>
        <w:t xml:space="preserve">недопущению, </w:t>
      </w:r>
      <w:r w:rsidRPr="00045074">
        <w:rPr>
          <w:color w:val="000000"/>
          <w:sz w:val="24"/>
          <w:szCs w:val="24"/>
          <w:lang w:val="ru-RU"/>
        </w:rPr>
        <w:t xml:space="preserve">прекращению </w:t>
      </w:r>
      <w:r w:rsidR="00942B07">
        <w:rPr>
          <w:color w:val="000000"/>
          <w:sz w:val="24"/>
          <w:szCs w:val="24"/>
          <w:lang w:val="ru-RU"/>
        </w:rPr>
        <w:t xml:space="preserve">размещения, </w:t>
      </w:r>
      <w:r w:rsidRPr="00045074">
        <w:rPr>
          <w:color w:val="000000"/>
          <w:sz w:val="24"/>
          <w:szCs w:val="24"/>
          <w:lang w:val="ru-RU"/>
        </w:rPr>
        <w:t xml:space="preserve">распространения </w:t>
      </w:r>
      <w:r w:rsidR="00942B07">
        <w:rPr>
          <w:color w:val="000000"/>
          <w:sz w:val="24"/>
          <w:szCs w:val="24"/>
          <w:lang w:val="ru-RU"/>
        </w:rPr>
        <w:t xml:space="preserve">Компанией </w:t>
      </w:r>
      <w:r w:rsidRPr="00045074">
        <w:rPr>
          <w:color w:val="000000"/>
          <w:sz w:val="24"/>
          <w:szCs w:val="24"/>
          <w:lang w:val="ru-RU"/>
        </w:rPr>
        <w:t>Рекламно-информационного материала:</w:t>
      </w:r>
    </w:p>
    <w:p w14:paraId="7AE3B82E" w14:textId="77777777" w:rsidR="001B7BB8" w:rsidRPr="00045074" w:rsidRDefault="008D0FE7">
      <w:pPr>
        <w:numPr>
          <w:ilvl w:val="0"/>
          <w:numId w:val="9"/>
        </w:numPr>
        <w:pBdr>
          <w:top w:val="nil"/>
          <w:left w:val="nil"/>
          <w:bottom w:val="nil"/>
          <w:right w:val="nil"/>
          <w:between w:val="nil"/>
        </w:pBdr>
        <w:tabs>
          <w:tab w:val="left" w:pos="851"/>
          <w:tab w:val="left" w:pos="1276"/>
          <w:tab w:val="left" w:pos="1997"/>
        </w:tabs>
        <w:ind w:left="0" w:firstLine="709"/>
        <w:jc w:val="both"/>
        <w:rPr>
          <w:color w:val="000000"/>
          <w:sz w:val="24"/>
          <w:szCs w:val="24"/>
          <w:lang w:val="ru-RU"/>
        </w:rPr>
      </w:pPr>
      <w:r w:rsidRPr="00045074">
        <w:rPr>
          <w:color w:val="000000"/>
          <w:sz w:val="24"/>
          <w:szCs w:val="24"/>
          <w:lang w:val="ru-RU"/>
        </w:rPr>
        <w:t xml:space="preserve">если в отношении такого Рекламно-информационного материала уполномоченными государственными органами Республики Казахстан был внесен запрет, предписание, постановление о приостановлении размещения и распространения </w:t>
      </w:r>
      <w:proofErr w:type="spellStart"/>
      <w:r w:rsidRPr="00045074">
        <w:rPr>
          <w:color w:val="000000"/>
          <w:sz w:val="24"/>
          <w:szCs w:val="24"/>
          <w:lang w:val="ru-RU"/>
        </w:rPr>
        <w:t>Рекламно­информационного</w:t>
      </w:r>
      <w:proofErr w:type="spellEnd"/>
      <w:r w:rsidRPr="00045074">
        <w:rPr>
          <w:color w:val="000000"/>
          <w:sz w:val="24"/>
          <w:szCs w:val="24"/>
          <w:lang w:val="ru-RU"/>
        </w:rPr>
        <w:t xml:space="preserve"> материала;</w:t>
      </w:r>
    </w:p>
    <w:p w14:paraId="0D1DA4DD" w14:textId="1843EB32" w:rsidR="001B7BB8" w:rsidRPr="00045074" w:rsidRDefault="008D0FE7">
      <w:pPr>
        <w:numPr>
          <w:ilvl w:val="0"/>
          <w:numId w:val="9"/>
        </w:numPr>
        <w:pBdr>
          <w:top w:val="nil"/>
          <w:left w:val="nil"/>
          <w:bottom w:val="nil"/>
          <w:right w:val="nil"/>
          <w:between w:val="nil"/>
        </w:pBdr>
        <w:tabs>
          <w:tab w:val="left" w:pos="851"/>
          <w:tab w:val="left" w:pos="1276"/>
          <w:tab w:val="left" w:pos="1997"/>
        </w:tabs>
        <w:ind w:left="0" w:firstLine="709"/>
        <w:jc w:val="both"/>
        <w:rPr>
          <w:color w:val="000000"/>
          <w:sz w:val="24"/>
          <w:szCs w:val="24"/>
          <w:lang w:val="ru-RU"/>
        </w:rPr>
      </w:pPr>
      <w:r w:rsidRPr="00045074">
        <w:rPr>
          <w:color w:val="000000"/>
          <w:sz w:val="24"/>
          <w:szCs w:val="24"/>
          <w:lang w:val="ru-RU"/>
        </w:rPr>
        <w:t xml:space="preserve">если </w:t>
      </w:r>
      <w:r w:rsidR="00077282">
        <w:rPr>
          <w:color w:val="000000"/>
          <w:sz w:val="24"/>
          <w:szCs w:val="24"/>
          <w:lang w:val="ru-RU"/>
        </w:rPr>
        <w:t>Компани</w:t>
      </w:r>
      <w:r w:rsidR="008E50A8">
        <w:rPr>
          <w:color w:val="000000"/>
          <w:sz w:val="24"/>
          <w:szCs w:val="24"/>
          <w:lang w:val="ru-RU"/>
        </w:rPr>
        <w:t>ей</w:t>
      </w:r>
      <w:r w:rsidRPr="00045074">
        <w:rPr>
          <w:color w:val="000000"/>
          <w:sz w:val="24"/>
          <w:szCs w:val="24"/>
          <w:lang w:val="ru-RU"/>
        </w:rPr>
        <w:t xml:space="preserve"> не осуществлены </w:t>
      </w:r>
      <w:r w:rsidR="00C17B3B">
        <w:rPr>
          <w:color w:val="000000"/>
          <w:sz w:val="24"/>
          <w:szCs w:val="24"/>
          <w:lang w:val="ru-RU"/>
        </w:rPr>
        <w:t xml:space="preserve">обязательные </w:t>
      </w:r>
      <w:r w:rsidRPr="00045074">
        <w:rPr>
          <w:color w:val="000000"/>
          <w:sz w:val="24"/>
          <w:szCs w:val="24"/>
          <w:lang w:val="ru-RU"/>
        </w:rPr>
        <w:t xml:space="preserve">платежи по оплате </w:t>
      </w:r>
      <w:r w:rsidR="009C4BF8" w:rsidRPr="00045074">
        <w:rPr>
          <w:color w:val="000000"/>
          <w:sz w:val="24"/>
          <w:szCs w:val="24"/>
          <w:lang w:val="ru-RU"/>
        </w:rPr>
        <w:t>размещения</w:t>
      </w:r>
      <w:r w:rsidRPr="00045074">
        <w:rPr>
          <w:color w:val="000000"/>
          <w:sz w:val="24"/>
          <w:szCs w:val="24"/>
          <w:lang w:val="ru-RU"/>
        </w:rPr>
        <w:t xml:space="preserve"> Рекламно-информационных материалов;</w:t>
      </w:r>
    </w:p>
    <w:p w14:paraId="454A7858" w14:textId="77777777" w:rsidR="001B7BB8" w:rsidRPr="00045074" w:rsidRDefault="008D0FE7">
      <w:pPr>
        <w:numPr>
          <w:ilvl w:val="0"/>
          <w:numId w:val="9"/>
        </w:numPr>
        <w:pBdr>
          <w:top w:val="nil"/>
          <w:left w:val="nil"/>
          <w:bottom w:val="nil"/>
          <w:right w:val="nil"/>
          <w:between w:val="nil"/>
        </w:pBdr>
        <w:tabs>
          <w:tab w:val="left" w:pos="851"/>
          <w:tab w:val="left" w:pos="1276"/>
          <w:tab w:val="left" w:pos="1932"/>
        </w:tabs>
        <w:ind w:left="0" w:firstLine="709"/>
        <w:jc w:val="both"/>
        <w:rPr>
          <w:color w:val="000000"/>
          <w:sz w:val="24"/>
          <w:szCs w:val="24"/>
          <w:lang w:val="ru-RU"/>
        </w:rPr>
      </w:pPr>
      <w:r w:rsidRPr="00045074">
        <w:rPr>
          <w:color w:val="000000"/>
          <w:sz w:val="24"/>
          <w:szCs w:val="24"/>
          <w:lang w:val="ru-RU"/>
        </w:rPr>
        <w:t>если распространение Рекламно-информационного материала будет невозможно по техническим причинам (в случае сбоя электроснабжения, аварии, поломок, прекращения или приостановления трансляции по вине третьих лиц, уполномоченными органами, а также иных работ, препятствующих размещению и показу Рекламно-информационных материалов);</w:t>
      </w:r>
    </w:p>
    <w:p w14:paraId="54F79B70" w14:textId="77777777" w:rsidR="001B7BB8" w:rsidRPr="00045074" w:rsidRDefault="008D0FE7">
      <w:pPr>
        <w:numPr>
          <w:ilvl w:val="0"/>
          <w:numId w:val="9"/>
        </w:numPr>
        <w:pBdr>
          <w:top w:val="nil"/>
          <w:left w:val="nil"/>
          <w:bottom w:val="nil"/>
          <w:right w:val="nil"/>
          <w:between w:val="nil"/>
        </w:pBdr>
        <w:tabs>
          <w:tab w:val="left" w:pos="851"/>
          <w:tab w:val="left" w:pos="1276"/>
          <w:tab w:val="left" w:pos="1997"/>
        </w:tabs>
        <w:ind w:left="0" w:firstLine="709"/>
        <w:jc w:val="both"/>
        <w:rPr>
          <w:color w:val="000000"/>
          <w:sz w:val="24"/>
          <w:szCs w:val="24"/>
          <w:lang w:val="ru-RU"/>
        </w:rPr>
      </w:pPr>
      <w:r w:rsidRPr="00045074">
        <w:rPr>
          <w:color w:val="000000"/>
          <w:sz w:val="24"/>
          <w:szCs w:val="24"/>
          <w:lang w:val="ru-RU"/>
        </w:rPr>
        <w:t xml:space="preserve">если в Рекламно-информационном материале содержится информация, противоречащая действующему законодательству Республики Казахстан, и/или наносит ущерб деловой репутации </w:t>
      </w:r>
      <w:r w:rsidR="00077282">
        <w:rPr>
          <w:color w:val="000000"/>
          <w:sz w:val="24"/>
          <w:szCs w:val="24"/>
          <w:lang w:val="ru-RU"/>
        </w:rPr>
        <w:t>Общества</w:t>
      </w:r>
      <w:r w:rsidRPr="00045074">
        <w:rPr>
          <w:color w:val="000000"/>
          <w:sz w:val="24"/>
          <w:szCs w:val="24"/>
          <w:lang w:val="ru-RU"/>
        </w:rPr>
        <w:t xml:space="preserve">; </w:t>
      </w:r>
    </w:p>
    <w:p w14:paraId="3A12FEDD" w14:textId="77777777" w:rsidR="00E46381" w:rsidRDefault="00FE4648">
      <w:pPr>
        <w:numPr>
          <w:ilvl w:val="0"/>
          <w:numId w:val="9"/>
        </w:numPr>
        <w:pBdr>
          <w:top w:val="nil"/>
          <w:left w:val="nil"/>
          <w:bottom w:val="nil"/>
          <w:right w:val="nil"/>
          <w:between w:val="nil"/>
        </w:pBdr>
        <w:tabs>
          <w:tab w:val="left" w:pos="851"/>
          <w:tab w:val="left" w:pos="1276"/>
          <w:tab w:val="left" w:pos="1997"/>
        </w:tabs>
        <w:ind w:left="0" w:firstLine="709"/>
        <w:jc w:val="both"/>
        <w:rPr>
          <w:color w:val="000000"/>
          <w:sz w:val="24"/>
          <w:szCs w:val="24"/>
        </w:rPr>
      </w:pPr>
      <w:r>
        <w:rPr>
          <w:color w:val="000000"/>
          <w:sz w:val="24"/>
          <w:szCs w:val="24"/>
          <w:lang w:val="ru-RU"/>
        </w:rPr>
        <w:t>если не согласована Заявка;</w:t>
      </w:r>
    </w:p>
    <w:p w14:paraId="05C842B3" w14:textId="3DCDF02A" w:rsidR="001B7BB8" w:rsidRPr="00095B92" w:rsidRDefault="008D0FE7">
      <w:pPr>
        <w:numPr>
          <w:ilvl w:val="0"/>
          <w:numId w:val="9"/>
        </w:numPr>
        <w:pBdr>
          <w:top w:val="nil"/>
          <w:left w:val="nil"/>
          <w:bottom w:val="nil"/>
          <w:right w:val="nil"/>
          <w:between w:val="nil"/>
        </w:pBdr>
        <w:tabs>
          <w:tab w:val="left" w:pos="851"/>
          <w:tab w:val="left" w:pos="1276"/>
          <w:tab w:val="left" w:pos="1997"/>
        </w:tabs>
        <w:ind w:left="0" w:firstLine="709"/>
        <w:jc w:val="both"/>
        <w:rPr>
          <w:color w:val="000000"/>
          <w:sz w:val="24"/>
          <w:szCs w:val="24"/>
          <w:lang w:val="ru-RU"/>
        </w:rPr>
      </w:pPr>
      <w:r w:rsidRPr="00095B92">
        <w:rPr>
          <w:color w:val="000000"/>
          <w:sz w:val="24"/>
          <w:szCs w:val="24"/>
          <w:lang w:val="ru-RU"/>
        </w:rPr>
        <w:t>по иным основаниям</w:t>
      </w:r>
      <w:r w:rsidR="00095B92" w:rsidRPr="00095B92">
        <w:rPr>
          <w:color w:val="000000"/>
          <w:sz w:val="24"/>
          <w:szCs w:val="24"/>
          <w:lang w:val="ru-KZ"/>
        </w:rPr>
        <w:t xml:space="preserve">, </w:t>
      </w:r>
      <w:r w:rsidR="0042628C">
        <w:rPr>
          <w:color w:val="000000"/>
          <w:sz w:val="24"/>
          <w:szCs w:val="24"/>
          <w:lang w:val="ru-KZ"/>
        </w:rPr>
        <w:t xml:space="preserve">в случае если </w:t>
      </w:r>
      <w:r w:rsidR="00095B92" w:rsidRPr="00095B92">
        <w:rPr>
          <w:color w:val="000000"/>
          <w:sz w:val="24"/>
          <w:szCs w:val="24"/>
          <w:lang w:val="ru-KZ"/>
        </w:rPr>
        <w:t>размещен</w:t>
      </w:r>
      <w:r w:rsidR="0042628C">
        <w:rPr>
          <w:color w:val="000000"/>
          <w:sz w:val="24"/>
          <w:szCs w:val="24"/>
          <w:lang w:val="ru-KZ"/>
        </w:rPr>
        <w:t xml:space="preserve">ный </w:t>
      </w:r>
      <w:r w:rsidR="00095B92" w:rsidRPr="00095B92">
        <w:rPr>
          <w:color w:val="000000"/>
          <w:sz w:val="24"/>
          <w:szCs w:val="24"/>
          <w:lang w:val="ru-KZ"/>
        </w:rPr>
        <w:t>рекламно-информационн</w:t>
      </w:r>
      <w:r w:rsidR="0042628C">
        <w:rPr>
          <w:color w:val="000000"/>
          <w:sz w:val="24"/>
          <w:szCs w:val="24"/>
          <w:lang w:val="ru-KZ"/>
        </w:rPr>
        <w:t>ый</w:t>
      </w:r>
      <w:r w:rsidR="00095B92" w:rsidRPr="00095B92">
        <w:rPr>
          <w:color w:val="000000"/>
          <w:sz w:val="24"/>
          <w:szCs w:val="24"/>
          <w:lang w:val="ru-KZ"/>
        </w:rPr>
        <w:t xml:space="preserve"> материал наносит имущественный ущерб Обществу.</w:t>
      </w:r>
      <w:r w:rsidRPr="00095B92">
        <w:rPr>
          <w:color w:val="000000"/>
          <w:sz w:val="24"/>
          <w:szCs w:val="24"/>
          <w:lang w:val="ru-RU"/>
        </w:rPr>
        <w:t>;</w:t>
      </w:r>
    </w:p>
    <w:p w14:paraId="6EB37B68" w14:textId="77777777" w:rsidR="001B7BB8" w:rsidRDefault="008D0FE7">
      <w:pPr>
        <w:pBdr>
          <w:top w:val="nil"/>
          <w:left w:val="nil"/>
          <w:bottom w:val="nil"/>
          <w:right w:val="nil"/>
          <w:between w:val="nil"/>
        </w:pBdr>
        <w:tabs>
          <w:tab w:val="left" w:pos="1418"/>
        </w:tabs>
        <w:ind w:firstLine="709"/>
        <w:jc w:val="both"/>
        <w:rPr>
          <w:color w:val="000000"/>
          <w:sz w:val="24"/>
          <w:szCs w:val="24"/>
          <w:lang w:val="ru-RU"/>
        </w:rPr>
      </w:pPr>
      <w:r w:rsidRPr="00045074">
        <w:rPr>
          <w:color w:val="000000"/>
          <w:sz w:val="24"/>
          <w:szCs w:val="24"/>
          <w:lang w:val="ru-RU"/>
        </w:rPr>
        <w:t>4.3.2.</w:t>
      </w:r>
      <w:r w:rsidRPr="00045074">
        <w:rPr>
          <w:color w:val="000000"/>
          <w:sz w:val="24"/>
          <w:szCs w:val="24"/>
          <w:lang w:val="ru-RU"/>
        </w:rPr>
        <w:tab/>
        <w:t xml:space="preserve">требовать от </w:t>
      </w:r>
      <w:r w:rsidR="005947EE">
        <w:rPr>
          <w:color w:val="000000"/>
          <w:sz w:val="24"/>
          <w:szCs w:val="24"/>
          <w:lang w:val="ru-RU"/>
        </w:rPr>
        <w:t>Компании</w:t>
      </w:r>
      <w:r w:rsidRPr="00045074">
        <w:rPr>
          <w:color w:val="000000"/>
          <w:sz w:val="24"/>
          <w:szCs w:val="24"/>
          <w:lang w:val="ru-RU"/>
        </w:rPr>
        <w:t xml:space="preserve"> своевременного внесения платежей, предусмотренных </w:t>
      </w:r>
      <w:r w:rsidRPr="00045074">
        <w:rPr>
          <w:color w:val="000000"/>
          <w:sz w:val="24"/>
          <w:szCs w:val="24"/>
          <w:lang w:val="ru-RU"/>
        </w:rPr>
        <w:lastRenderedPageBreak/>
        <w:t xml:space="preserve">Договором, и надлежащего выполнения обязательств, предусмотренных Договором; </w:t>
      </w:r>
    </w:p>
    <w:p w14:paraId="76922F54" w14:textId="77777777" w:rsidR="008C3040" w:rsidRDefault="008C3040">
      <w:pPr>
        <w:pBdr>
          <w:top w:val="nil"/>
          <w:left w:val="nil"/>
          <w:bottom w:val="nil"/>
          <w:right w:val="nil"/>
          <w:between w:val="nil"/>
        </w:pBdr>
        <w:tabs>
          <w:tab w:val="left" w:pos="1418"/>
        </w:tabs>
        <w:ind w:firstLine="709"/>
        <w:jc w:val="both"/>
        <w:rPr>
          <w:color w:val="000000"/>
          <w:sz w:val="24"/>
          <w:szCs w:val="24"/>
          <w:lang w:val="ru-RU"/>
        </w:rPr>
      </w:pPr>
      <w:r w:rsidRPr="00B606FC">
        <w:rPr>
          <w:color w:val="000000"/>
          <w:sz w:val="24"/>
          <w:szCs w:val="24"/>
          <w:lang w:val="ru-RU"/>
        </w:rPr>
        <w:t xml:space="preserve">4.3.3. запрашивать у Компании иную информацию для проверки корректности сведений, предоставляемой Компанией, согласно пункту 3.4. настоящего Договора. </w:t>
      </w:r>
    </w:p>
    <w:p w14:paraId="612E8EBE" w14:textId="77777777" w:rsidR="006044F9" w:rsidRPr="008C3040" w:rsidRDefault="006044F9">
      <w:pPr>
        <w:pBdr>
          <w:top w:val="nil"/>
          <w:left w:val="nil"/>
          <w:bottom w:val="nil"/>
          <w:right w:val="nil"/>
          <w:between w:val="nil"/>
        </w:pBdr>
        <w:tabs>
          <w:tab w:val="left" w:pos="1418"/>
        </w:tabs>
        <w:ind w:firstLine="709"/>
        <w:jc w:val="both"/>
        <w:rPr>
          <w:color w:val="000000"/>
          <w:sz w:val="24"/>
          <w:szCs w:val="24"/>
          <w:lang w:val="ru-RU"/>
        </w:rPr>
      </w:pPr>
      <w:r>
        <w:rPr>
          <w:color w:val="000000"/>
          <w:sz w:val="24"/>
          <w:szCs w:val="24"/>
          <w:lang w:val="ru-RU"/>
        </w:rPr>
        <w:t xml:space="preserve">4.3.4. требовать от Компании устранения всякого нарушения условий Договора и требований действующего законодательства Республики Казахстан в сроки, определяемые Обществом.   </w:t>
      </w:r>
    </w:p>
    <w:p w14:paraId="5226F826" w14:textId="77777777" w:rsidR="001B7BB8" w:rsidRDefault="005947EE">
      <w:pPr>
        <w:numPr>
          <w:ilvl w:val="1"/>
          <w:numId w:val="6"/>
        </w:numPr>
        <w:pBdr>
          <w:top w:val="nil"/>
          <w:left w:val="nil"/>
          <w:bottom w:val="nil"/>
          <w:right w:val="nil"/>
          <w:between w:val="nil"/>
        </w:pBdr>
        <w:tabs>
          <w:tab w:val="left" w:pos="1276"/>
          <w:tab w:val="left" w:pos="1997"/>
        </w:tabs>
        <w:ind w:left="0" w:firstLine="709"/>
        <w:jc w:val="both"/>
        <w:rPr>
          <w:b/>
          <w:color w:val="000000"/>
          <w:sz w:val="24"/>
          <w:szCs w:val="24"/>
        </w:rPr>
      </w:pPr>
      <w:r>
        <w:rPr>
          <w:b/>
          <w:color w:val="000000"/>
          <w:sz w:val="24"/>
          <w:szCs w:val="24"/>
          <w:lang w:val="ru-RU"/>
        </w:rPr>
        <w:t>Компания</w:t>
      </w:r>
      <w:r w:rsidR="008D0FE7">
        <w:rPr>
          <w:b/>
          <w:color w:val="000000"/>
          <w:sz w:val="24"/>
          <w:szCs w:val="24"/>
        </w:rPr>
        <w:t xml:space="preserve"> </w:t>
      </w:r>
      <w:proofErr w:type="spellStart"/>
      <w:r w:rsidR="008D0FE7">
        <w:rPr>
          <w:b/>
          <w:color w:val="000000"/>
          <w:sz w:val="24"/>
          <w:szCs w:val="24"/>
        </w:rPr>
        <w:t>имеет</w:t>
      </w:r>
      <w:proofErr w:type="spellEnd"/>
      <w:r w:rsidR="008D0FE7">
        <w:rPr>
          <w:b/>
          <w:color w:val="000000"/>
          <w:sz w:val="24"/>
          <w:szCs w:val="24"/>
        </w:rPr>
        <w:t xml:space="preserve"> </w:t>
      </w:r>
      <w:proofErr w:type="spellStart"/>
      <w:r w:rsidR="008D0FE7">
        <w:rPr>
          <w:b/>
          <w:color w:val="000000"/>
          <w:sz w:val="24"/>
          <w:szCs w:val="24"/>
        </w:rPr>
        <w:t>право</w:t>
      </w:r>
      <w:proofErr w:type="spellEnd"/>
      <w:r w:rsidR="008D0FE7">
        <w:rPr>
          <w:b/>
          <w:color w:val="000000"/>
          <w:sz w:val="24"/>
          <w:szCs w:val="24"/>
        </w:rPr>
        <w:t>:</w:t>
      </w:r>
    </w:p>
    <w:p w14:paraId="3C0A9D93" w14:textId="77777777" w:rsidR="001B7BB8" w:rsidRPr="00045074" w:rsidRDefault="008D0FE7">
      <w:pPr>
        <w:numPr>
          <w:ilvl w:val="2"/>
          <w:numId w:val="6"/>
        </w:numPr>
        <w:pBdr>
          <w:top w:val="nil"/>
          <w:left w:val="nil"/>
          <w:bottom w:val="nil"/>
          <w:right w:val="nil"/>
          <w:between w:val="nil"/>
        </w:pBdr>
        <w:tabs>
          <w:tab w:val="left" w:pos="1276"/>
          <w:tab w:val="left" w:pos="1997"/>
        </w:tabs>
        <w:ind w:left="0" w:firstLine="709"/>
        <w:jc w:val="both"/>
        <w:rPr>
          <w:color w:val="000000"/>
          <w:sz w:val="24"/>
          <w:szCs w:val="24"/>
          <w:lang w:val="ru-RU"/>
        </w:rPr>
      </w:pPr>
      <w:r w:rsidRPr="00045074">
        <w:rPr>
          <w:color w:val="000000"/>
          <w:sz w:val="24"/>
          <w:szCs w:val="24"/>
          <w:lang w:val="ru-RU"/>
        </w:rPr>
        <w:t xml:space="preserve">Запрашивать у </w:t>
      </w:r>
      <w:r w:rsidR="005947EE">
        <w:rPr>
          <w:color w:val="000000"/>
          <w:sz w:val="24"/>
          <w:szCs w:val="24"/>
          <w:lang w:val="ru-RU"/>
        </w:rPr>
        <w:t>Общества</w:t>
      </w:r>
      <w:r w:rsidRPr="00045074">
        <w:rPr>
          <w:color w:val="000000"/>
          <w:sz w:val="24"/>
          <w:szCs w:val="24"/>
          <w:lang w:val="ru-RU"/>
        </w:rPr>
        <w:t xml:space="preserve"> документы или иную информацию для получения соответствующего разрешения в рамках Коммерческой деятельности или для оплаты соответствующих платежей в бюджет в рамках надлежащего исполнения своих обязательств по Договору.</w:t>
      </w:r>
    </w:p>
    <w:p w14:paraId="7E4BED16" w14:textId="77777777" w:rsidR="001B7BB8" w:rsidRPr="00045074" w:rsidRDefault="008D0FE7">
      <w:pPr>
        <w:numPr>
          <w:ilvl w:val="2"/>
          <w:numId w:val="6"/>
        </w:numPr>
        <w:pBdr>
          <w:top w:val="nil"/>
          <w:left w:val="nil"/>
          <w:bottom w:val="nil"/>
          <w:right w:val="nil"/>
          <w:between w:val="nil"/>
        </w:pBdr>
        <w:ind w:left="0" w:firstLine="709"/>
        <w:jc w:val="both"/>
        <w:rPr>
          <w:color w:val="000000"/>
          <w:sz w:val="24"/>
          <w:szCs w:val="24"/>
          <w:lang w:val="ru-RU"/>
        </w:rPr>
      </w:pPr>
      <w:r w:rsidRPr="00045074">
        <w:rPr>
          <w:color w:val="000000"/>
          <w:sz w:val="24"/>
          <w:szCs w:val="24"/>
          <w:lang w:val="ru-RU"/>
        </w:rPr>
        <w:t xml:space="preserve">Запрашивать у </w:t>
      </w:r>
      <w:r w:rsidR="005947EE">
        <w:rPr>
          <w:color w:val="000000"/>
          <w:sz w:val="24"/>
          <w:szCs w:val="24"/>
          <w:lang w:val="ru-RU"/>
        </w:rPr>
        <w:t>Общества</w:t>
      </w:r>
      <w:r w:rsidRPr="00045074">
        <w:rPr>
          <w:color w:val="000000"/>
          <w:sz w:val="24"/>
          <w:szCs w:val="24"/>
          <w:lang w:val="ru-RU"/>
        </w:rPr>
        <w:t xml:space="preserve"> График работы Объектов ежемесячно не позднее 10 числа месяца, следующего за отчетным.</w:t>
      </w:r>
    </w:p>
    <w:p w14:paraId="41D35948" w14:textId="77777777" w:rsidR="001B7BB8" w:rsidRPr="00045074" w:rsidRDefault="001B7BB8">
      <w:pPr>
        <w:pBdr>
          <w:top w:val="nil"/>
          <w:left w:val="nil"/>
          <w:bottom w:val="nil"/>
          <w:right w:val="nil"/>
          <w:between w:val="nil"/>
        </w:pBdr>
        <w:tabs>
          <w:tab w:val="left" w:pos="1276"/>
          <w:tab w:val="left" w:pos="1997"/>
        </w:tabs>
        <w:ind w:firstLine="709"/>
        <w:jc w:val="both"/>
        <w:rPr>
          <w:color w:val="000000"/>
          <w:sz w:val="24"/>
          <w:szCs w:val="24"/>
          <w:lang w:val="ru-RU"/>
        </w:rPr>
      </w:pPr>
    </w:p>
    <w:p w14:paraId="6414F566" w14:textId="77777777" w:rsidR="001B7BB8" w:rsidRPr="00045074" w:rsidRDefault="008D0FE7">
      <w:pPr>
        <w:jc w:val="center"/>
        <w:rPr>
          <w:b/>
          <w:sz w:val="24"/>
          <w:szCs w:val="24"/>
          <w:lang w:val="ru-RU"/>
        </w:rPr>
      </w:pPr>
      <w:r w:rsidRPr="00045074">
        <w:rPr>
          <w:b/>
          <w:sz w:val="24"/>
          <w:szCs w:val="24"/>
          <w:lang w:val="ru-RU"/>
        </w:rPr>
        <w:t>5. Порядок и условия предоставления письма-заявки</w:t>
      </w:r>
    </w:p>
    <w:p w14:paraId="13172685" w14:textId="77777777" w:rsidR="001B7BB8" w:rsidRPr="00045074" w:rsidRDefault="001B7BB8">
      <w:pPr>
        <w:jc w:val="center"/>
        <w:rPr>
          <w:b/>
          <w:sz w:val="24"/>
          <w:szCs w:val="24"/>
          <w:lang w:val="ru-RU"/>
        </w:rPr>
      </w:pPr>
    </w:p>
    <w:p w14:paraId="7A2D7555" w14:textId="77777777" w:rsidR="001B7BB8" w:rsidRPr="00045074" w:rsidRDefault="008D0FE7">
      <w:pPr>
        <w:tabs>
          <w:tab w:val="left" w:pos="1134"/>
        </w:tabs>
        <w:ind w:firstLine="720"/>
        <w:jc w:val="both"/>
        <w:rPr>
          <w:sz w:val="24"/>
          <w:szCs w:val="24"/>
          <w:lang w:val="ru-RU"/>
        </w:rPr>
      </w:pPr>
      <w:r w:rsidRPr="00045074">
        <w:rPr>
          <w:sz w:val="24"/>
          <w:szCs w:val="24"/>
          <w:lang w:val="ru-RU"/>
        </w:rPr>
        <w:t>5.1.</w:t>
      </w:r>
      <w:r w:rsidRPr="00045074">
        <w:rPr>
          <w:sz w:val="24"/>
          <w:szCs w:val="24"/>
          <w:lang w:val="ru-RU"/>
        </w:rPr>
        <w:tab/>
        <w:t xml:space="preserve">Заявка вместе с Рекламно-информационным материалом должна быть предоставлена </w:t>
      </w:r>
      <w:r w:rsidR="005947EE">
        <w:rPr>
          <w:sz w:val="24"/>
          <w:szCs w:val="24"/>
          <w:lang w:val="ru-RU"/>
        </w:rPr>
        <w:t>Компанией</w:t>
      </w:r>
      <w:r w:rsidRPr="00045074">
        <w:rPr>
          <w:sz w:val="24"/>
          <w:szCs w:val="24"/>
          <w:lang w:val="ru-RU"/>
        </w:rPr>
        <w:t xml:space="preserve"> на электронный адрес </w:t>
      </w:r>
      <w:r w:rsidR="005947EE">
        <w:rPr>
          <w:sz w:val="24"/>
          <w:szCs w:val="24"/>
          <w:lang w:val="ru-RU"/>
        </w:rPr>
        <w:t>Общества</w:t>
      </w:r>
      <w:r w:rsidRPr="00045074">
        <w:rPr>
          <w:sz w:val="24"/>
          <w:szCs w:val="24"/>
          <w:lang w:val="ru-RU"/>
        </w:rPr>
        <w:t xml:space="preserve">: __________ не позднее чем за ___ (___) рабочих дней до дня начала (периода) размещения Рекламно-информационного материала. По согласованию Сторон </w:t>
      </w:r>
      <w:r w:rsidRPr="008D0FE7">
        <w:rPr>
          <w:sz w:val="24"/>
          <w:szCs w:val="24"/>
          <w:lang w:val="ru-RU"/>
        </w:rPr>
        <w:t xml:space="preserve">Заявка также может предоставляться на бумажном носителе с соответствующей отметкой о ее принятии </w:t>
      </w:r>
      <w:r w:rsidR="005947EE">
        <w:rPr>
          <w:sz w:val="24"/>
          <w:szCs w:val="24"/>
          <w:lang w:val="ru-RU"/>
        </w:rPr>
        <w:t>Обществом</w:t>
      </w:r>
      <w:r w:rsidRPr="008D0FE7">
        <w:rPr>
          <w:sz w:val="24"/>
          <w:szCs w:val="24"/>
          <w:lang w:val="ru-RU"/>
        </w:rPr>
        <w:t xml:space="preserve">. </w:t>
      </w:r>
    </w:p>
    <w:p w14:paraId="3CFB46D9" w14:textId="77777777" w:rsidR="001B7BB8" w:rsidRPr="00045074" w:rsidRDefault="008D0FE7">
      <w:pPr>
        <w:tabs>
          <w:tab w:val="left" w:pos="1134"/>
        </w:tabs>
        <w:ind w:firstLine="720"/>
        <w:jc w:val="both"/>
        <w:rPr>
          <w:sz w:val="24"/>
          <w:szCs w:val="24"/>
          <w:lang w:val="ru-RU"/>
        </w:rPr>
      </w:pPr>
      <w:r w:rsidRPr="00045074">
        <w:rPr>
          <w:sz w:val="24"/>
          <w:szCs w:val="24"/>
          <w:lang w:val="ru-RU"/>
        </w:rPr>
        <w:t>5.2.</w:t>
      </w:r>
      <w:r w:rsidRPr="00045074">
        <w:rPr>
          <w:sz w:val="24"/>
          <w:szCs w:val="24"/>
          <w:lang w:val="ru-RU"/>
        </w:rPr>
        <w:tab/>
        <w:t>Заявка должна содержать предусмотренные законодательством Республики Казахстан необходимые разрешения уполномоченных государственных органов, организаций.</w:t>
      </w:r>
    </w:p>
    <w:p w14:paraId="0ED9CE2C" w14:textId="77777777" w:rsidR="001B7BB8" w:rsidRPr="00045074" w:rsidRDefault="008D0FE7">
      <w:pPr>
        <w:tabs>
          <w:tab w:val="left" w:pos="1134"/>
        </w:tabs>
        <w:ind w:firstLine="720"/>
        <w:jc w:val="both"/>
        <w:rPr>
          <w:sz w:val="24"/>
          <w:szCs w:val="24"/>
          <w:lang w:val="ru-RU"/>
        </w:rPr>
      </w:pPr>
      <w:r w:rsidRPr="00045074">
        <w:rPr>
          <w:sz w:val="24"/>
          <w:szCs w:val="24"/>
          <w:lang w:val="ru-RU"/>
        </w:rPr>
        <w:t>5.3.</w:t>
      </w:r>
      <w:r w:rsidRPr="00045074">
        <w:rPr>
          <w:sz w:val="24"/>
          <w:szCs w:val="24"/>
          <w:lang w:val="ru-RU"/>
        </w:rPr>
        <w:tab/>
        <w:t xml:space="preserve">В случае внесения в Заявку каких-либо изменений и дополнений </w:t>
      </w:r>
      <w:r w:rsidR="005947EE">
        <w:rPr>
          <w:sz w:val="24"/>
          <w:szCs w:val="24"/>
          <w:lang w:val="ru-RU"/>
        </w:rPr>
        <w:t>Компания</w:t>
      </w:r>
      <w:r w:rsidRPr="00045074">
        <w:rPr>
          <w:sz w:val="24"/>
          <w:szCs w:val="24"/>
          <w:lang w:val="ru-RU"/>
        </w:rPr>
        <w:t xml:space="preserve"> обязан</w:t>
      </w:r>
      <w:r w:rsidR="005947EE">
        <w:rPr>
          <w:sz w:val="24"/>
          <w:szCs w:val="24"/>
          <w:lang w:val="ru-RU"/>
        </w:rPr>
        <w:t>а</w:t>
      </w:r>
      <w:r w:rsidRPr="00045074">
        <w:rPr>
          <w:sz w:val="24"/>
          <w:szCs w:val="24"/>
          <w:lang w:val="ru-RU"/>
        </w:rPr>
        <w:t xml:space="preserve"> предоставить на электронный адрес </w:t>
      </w:r>
      <w:r w:rsidR="005947EE">
        <w:rPr>
          <w:sz w:val="24"/>
          <w:szCs w:val="24"/>
          <w:lang w:val="ru-RU"/>
        </w:rPr>
        <w:t>Общества</w:t>
      </w:r>
      <w:r w:rsidRPr="00045074">
        <w:rPr>
          <w:sz w:val="24"/>
          <w:szCs w:val="24"/>
          <w:lang w:val="ru-RU"/>
        </w:rPr>
        <w:t xml:space="preserve"> уведомление о таких изменениях и дополнениях в срок, не позднее </w:t>
      </w:r>
      <w:r w:rsidRPr="008D0FE7">
        <w:rPr>
          <w:sz w:val="24"/>
          <w:szCs w:val="24"/>
          <w:lang w:val="ru-RU"/>
        </w:rPr>
        <w:t xml:space="preserve">3 (трех) </w:t>
      </w:r>
      <w:r w:rsidRPr="00045074">
        <w:rPr>
          <w:sz w:val="24"/>
          <w:szCs w:val="24"/>
          <w:lang w:val="ru-RU"/>
        </w:rPr>
        <w:t xml:space="preserve">рабочих дней до дня размещения Рекламно-информационного материала. В случае, если такое уведомление будет предоставлено позже срока, указанного в настоящем пункте, Рекламно-информационный материал не размещается на </w:t>
      </w:r>
      <w:r w:rsidR="005947EE">
        <w:rPr>
          <w:sz w:val="24"/>
          <w:szCs w:val="24"/>
          <w:lang w:val="ru-RU"/>
        </w:rPr>
        <w:t>Территории Общества</w:t>
      </w:r>
      <w:r w:rsidRPr="00045074">
        <w:rPr>
          <w:sz w:val="24"/>
          <w:szCs w:val="24"/>
          <w:lang w:val="ru-RU"/>
        </w:rPr>
        <w:t xml:space="preserve">.    </w:t>
      </w:r>
    </w:p>
    <w:p w14:paraId="54C73192" w14:textId="77777777" w:rsidR="001B7BB8" w:rsidRPr="00045074" w:rsidRDefault="001B7BB8">
      <w:pPr>
        <w:ind w:firstLine="720"/>
        <w:jc w:val="both"/>
        <w:rPr>
          <w:sz w:val="24"/>
          <w:szCs w:val="24"/>
          <w:lang w:val="ru-RU"/>
        </w:rPr>
      </w:pPr>
    </w:p>
    <w:p w14:paraId="78C581BB" w14:textId="77777777" w:rsidR="001B7BB8" w:rsidRDefault="008D0FE7" w:rsidP="00016F3C">
      <w:pPr>
        <w:numPr>
          <w:ilvl w:val="0"/>
          <w:numId w:val="5"/>
        </w:numPr>
        <w:pBdr>
          <w:top w:val="nil"/>
          <w:left w:val="nil"/>
          <w:bottom w:val="nil"/>
          <w:right w:val="nil"/>
          <w:between w:val="nil"/>
        </w:pBdr>
        <w:tabs>
          <w:tab w:val="left" w:pos="284"/>
        </w:tabs>
        <w:ind w:left="0" w:firstLine="0"/>
        <w:jc w:val="center"/>
        <w:rPr>
          <w:b/>
          <w:color w:val="000000"/>
          <w:sz w:val="24"/>
          <w:szCs w:val="24"/>
        </w:rPr>
      </w:pPr>
      <w:proofErr w:type="spellStart"/>
      <w:r>
        <w:rPr>
          <w:b/>
          <w:color w:val="000000"/>
          <w:sz w:val="24"/>
          <w:szCs w:val="24"/>
        </w:rPr>
        <w:t>Ответственность</w:t>
      </w:r>
      <w:proofErr w:type="spellEnd"/>
      <w:r>
        <w:rPr>
          <w:b/>
          <w:color w:val="000000"/>
          <w:sz w:val="24"/>
          <w:szCs w:val="24"/>
        </w:rPr>
        <w:t xml:space="preserve"> </w:t>
      </w:r>
      <w:proofErr w:type="spellStart"/>
      <w:r>
        <w:rPr>
          <w:b/>
          <w:color w:val="000000"/>
          <w:sz w:val="24"/>
          <w:szCs w:val="24"/>
        </w:rPr>
        <w:t>Сторон</w:t>
      </w:r>
      <w:proofErr w:type="spellEnd"/>
    </w:p>
    <w:p w14:paraId="4C0EDF04" w14:textId="77777777" w:rsidR="001B7BB8" w:rsidRDefault="001B7BB8">
      <w:pPr>
        <w:pBdr>
          <w:top w:val="nil"/>
          <w:left w:val="nil"/>
          <w:bottom w:val="nil"/>
          <w:right w:val="nil"/>
          <w:between w:val="nil"/>
        </w:pBdr>
        <w:tabs>
          <w:tab w:val="left" w:pos="142"/>
        </w:tabs>
        <w:ind w:left="1080"/>
        <w:jc w:val="both"/>
        <w:rPr>
          <w:b/>
          <w:color w:val="000000"/>
          <w:sz w:val="24"/>
          <w:szCs w:val="24"/>
        </w:rPr>
      </w:pPr>
    </w:p>
    <w:p w14:paraId="718E6E7F" w14:textId="77777777" w:rsidR="001B7BB8" w:rsidRPr="00045074" w:rsidRDefault="008D0FE7">
      <w:pPr>
        <w:numPr>
          <w:ilvl w:val="1"/>
          <w:numId w:val="7"/>
        </w:numPr>
        <w:pBdr>
          <w:top w:val="nil"/>
          <w:left w:val="nil"/>
          <w:bottom w:val="nil"/>
          <w:right w:val="nil"/>
          <w:between w:val="nil"/>
        </w:pBdr>
        <w:tabs>
          <w:tab w:val="left" w:pos="1134"/>
        </w:tabs>
        <w:ind w:left="0" w:firstLine="709"/>
        <w:jc w:val="both"/>
        <w:rPr>
          <w:color w:val="000000"/>
          <w:sz w:val="24"/>
          <w:szCs w:val="24"/>
          <w:lang w:val="ru-RU"/>
        </w:rPr>
      </w:pPr>
      <w:r w:rsidRPr="00045074">
        <w:rPr>
          <w:color w:val="000000"/>
          <w:sz w:val="24"/>
          <w:szCs w:val="24"/>
          <w:lang w:val="ru-RU"/>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Республики Казахстан.</w:t>
      </w:r>
    </w:p>
    <w:p w14:paraId="0031FA5F" w14:textId="77777777" w:rsidR="001B7BB8" w:rsidRPr="00045074" w:rsidRDefault="008D0FE7">
      <w:pPr>
        <w:numPr>
          <w:ilvl w:val="1"/>
          <w:numId w:val="7"/>
        </w:numPr>
        <w:pBdr>
          <w:top w:val="nil"/>
          <w:left w:val="nil"/>
          <w:bottom w:val="nil"/>
          <w:right w:val="nil"/>
          <w:between w:val="nil"/>
        </w:pBdr>
        <w:tabs>
          <w:tab w:val="left" w:pos="1134"/>
        </w:tabs>
        <w:ind w:left="0" w:firstLine="709"/>
        <w:jc w:val="both"/>
        <w:rPr>
          <w:color w:val="000000"/>
          <w:sz w:val="24"/>
          <w:szCs w:val="24"/>
          <w:lang w:val="ru-RU"/>
        </w:rPr>
      </w:pPr>
      <w:r w:rsidRPr="00045074">
        <w:rPr>
          <w:color w:val="000000"/>
          <w:sz w:val="24"/>
          <w:szCs w:val="24"/>
          <w:lang w:val="ru-RU"/>
        </w:rPr>
        <w:t xml:space="preserve">В случае причинения убытков/ущерба </w:t>
      </w:r>
      <w:r w:rsidR="005947EE">
        <w:rPr>
          <w:color w:val="000000"/>
          <w:sz w:val="24"/>
          <w:szCs w:val="24"/>
          <w:lang w:val="ru-RU"/>
        </w:rPr>
        <w:t>Обществу</w:t>
      </w:r>
      <w:r w:rsidRPr="00045074">
        <w:rPr>
          <w:color w:val="000000"/>
          <w:sz w:val="24"/>
          <w:szCs w:val="24"/>
          <w:lang w:val="ru-RU"/>
        </w:rPr>
        <w:t xml:space="preserve"> в результате неисполнения или ненадлежащего исполнения </w:t>
      </w:r>
      <w:r w:rsidR="005947EE">
        <w:rPr>
          <w:color w:val="000000"/>
          <w:sz w:val="24"/>
          <w:szCs w:val="24"/>
          <w:lang w:val="ru-RU"/>
        </w:rPr>
        <w:t>Компанией</w:t>
      </w:r>
      <w:r w:rsidRPr="00045074">
        <w:rPr>
          <w:color w:val="000000"/>
          <w:sz w:val="24"/>
          <w:szCs w:val="24"/>
          <w:lang w:val="ru-RU"/>
        </w:rPr>
        <w:t xml:space="preserve"> своих обязательств по Договору, </w:t>
      </w:r>
      <w:r w:rsidR="005947EE">
        <w:rPr>
          <w:color w:val="000000"/>
          <w:sz w:val="24"/>
          <w:szCs w:val="24"/>
          <w:lang w:val="ru-RU"/>
        </w:rPr>
        <w:t>Компания</w:t>
      </w:r>
      <w:r w:rsidRPr="00045074">
        <w:rPr>
          <w:color w:val="000000"/>
          <w:sz w:val="24"/>
          <w:szCs w:val="24"/>
          <w:lang w:val="ru-RU"/>
        </w:rPr>
        <w:t xml:space="preserve"> обязан</w:t>
      </w:r>
      <w:r w:rsidR="005947EE">
        <w:rPr>
          <w:color w:val="000000"/>
          <w:sz w:val="24"/>
          <w:szCs w:val="24"/>
          <w:lang w:val="ru-RU"/>
        </w:rPr>
        <w:t>а</w:t>
      </w:r>
      <w:r w:rsidRPr="00045074">
        <w:rPr>
          <w:color w:val="000000"/>
          <w:sz w:val="24"/>
          <w:szCs w:val="24"/>
          <w:lang w:val="ru-RU"/>
        </w:rPr>
        <w:t xml:space="preserve"> возместить такие убытки/ущерб в течение 10 (десяти) рабочих дней со дня получения письменного требования </w:t>
      </w:r>
      <w:r w:rsidR="005947EE">
        <w:rPr>
          <w:color w:val="000000"/>
          <w:sz w:val="24"/>
          <w:szCs w:val="24"/>
          <w:lang w:val="ru-RU"/>
        </w:rPr>
        <w:t>Общества</w:t>
      </w:r>
      <w:r w:rsidRPr="00045074">
        <w:rPr>
          <w:color w:val="000000"/>
          <w:sz w:val="24"/>
          <w:szCs w:val="24"/>
          <w:lang w:val="ru-RU"/>
        </w:rPr>
        <w:t>.</w:t>
      </w:r>
    </w:p>
    <w:p w14:paraId="185EC849" w14:textId="1ADA853F" w:rsidR="001B7BB8" w:rsidRPr="00045074" w:rsidRDefault="008D0FE7" w:rsidP="00301C4F">
      <w:pPr>
        <w:numPr>
          <w:ilvl w:val="1"/>
          <w:numId w:val="7"/>
        </w:numPr>
        <w:pBdr>
          <w:top w:val="nil"/>
          <w:left w:val="nil"/>
          <w:bottom w:val="nil"/>
          <w:right w:val="nil"/>
          <w:between w:val="nil"/>
        </w:pBdr>
        <w:tabs>
          <w:tab w:val="left" w:pos="1134"/>
        </w:tabs>
        <w:ind w:left="0" w:firstLine="709"/>
        <w:jc w:val="both"/>
        <w:rPr>
          <w:color w:val="000000"/>
          <w:sz w:val="24"/>
          <w:szCs w:val="24"/>
          <w:lang w:val="ru-RU"/>
        </w:rPr>
      </w:pPr>
      <w:r w:rsidRPr="00045074">
        <w:rPr>
          <w:color w:val="000000"/>
          <w:sz w:val="24"/>
          <w:szCs w:val="24"/>
          <w:lang w:val="ru-RU"/>
        </w:rPr>
        <w:t xml:space="preserve">В случае нарушения </w:t>
      </w:r>
      <w:r w:rsidR="005947EE">
        <w:rPr>
          <w:color w:val="000000"/>
          <w:sz w:val="24"/>
          <w:szCs w:val="24"/>
          <w:lang w:val="ru-RU"/>
        </w:rPr>
        <w:t>Компанией</w:t>
      </w:r>
      <w:r w:rsidRPr="00045074">
        <w:rPr>
          <w:color w:val="000000"/>
          <w:sz w:val="24"/>
          <w:szCs w:val="24"/>
          <w:lang w:val="ru-RU"/>
        </w:rPr>
        <w:t xml:space="preserve"> обязательств, предусмотренных пункт</w:t>
      </w:r>
      <w:r w:rsidR="00F3731F">
        <w:rPr>
          <w:color w:val="000000"/>
          <w:sz w:val="24"/>
          <w:szCs w:val="24"/>
          <w:lang w:val="ru-RU"/>
        </w:rPr>
        <w:t>о</w:t>
      </w:r>
      <w:r w:rsidR="00D008F9">
        <w:rPr>
          <w:color w:val="000000"/>
          <w:sz w:val="24"/>
          <w:szCs w:val="24"/>
          <w:lang w:val="ru-RU"/>
        </w:rPr>
        <w:t xml:space="preserve">м </w:t>
      </w:r>
      <w:r w:rsidRPr="00045074">
        <w:rPr>
          <w:color w:val="000000"/>
          <w:sz w:val="24"/>
          <w:szCs w:val="24"/>
          <w:lang w:val="ru-RU"/>
        </w:rPr>
        <w:t xml:space="preserve">3.8, подпунктами 3.11.1, 3.11.3 пункта 3.11 Договора, </w:t>
      </w:r>
      <w:r w:rsidR="005947EE">
        <w:rPr>
          <w:color w:val="000000"/>
          <w:sz w:val="24"/>
          <w:szCs w:val="24"/>
          <w:lang w:val="ru-RU"/>
        </w:rPr>
        <w:t>Компания</w:t>
      </w:r>
      <w:r w:rsidRPr="00045074">
        <w:rPr>
          <w:color w:val="000000"/>
          <w:sz w:val="24"/>
          <w:szCs w:val="24"/>
          <w:lang w:val="ru-RU"/>
        </w:rPr>
        <w:t xml:space="preserve"> по письменному требованию </w:t>
      </w:r>
      <w:r w:rsidR="005947EE">
        <w:rPr>
          <w:color w:val="000000"/>
          <w:sz w:val="24"/>
          <w:szCs w:val="24"/>
          <w:lang w:val="ru-RU"/>
        </w:rPr>
        <w:t>Общества</w:t>
      </w:r>
      <w:r w:rsidRPr="00045074">
        <w:rPr>
          <w:color w:val="000000"/>
          <w:sz w:val="24"/>
          <w:szCs w:val="24"/>
          <w:lang w:val="ru-RU"/>
        </w:rPr>
        <w:t xml:space="preserve"> обязан</w:t>
      </w:r>
      <w:r w:rsidR="005947EE">
        <w:rPr>
          <w:color w:val="000000"/>
          <w:sz w:val="24"/>
          <w:szCs w:val="24"/>
          <w:lang w:val="ru-RU"/>
        </w:rPr>
        <w:t>а</w:t>
      </w:r>
      <w:r w:rsidRPr="00045074">
        <w:rPr>
          <w:color w:val="000000"/>
          <w:sz w:val="24"/>
          <w:szCs w:val="24"/>
          <w:lang w:val="ru-RU"/>
        </w:rPr>
        <w:t xml:space="preserve"> оплатить неустойку в размере 1 (один) % от суммы подлежащей оплате </w:t>
      </w:r>
      <w:proofErr w:type="gramStart"/>
      <w:r w:rsidRPr="00045074">
        <w:rPr>
          <w:color w:val="000000"/>
          <w:sz w:val="24"/>
          <w:szCs w:val="24"/>
          <w:lang w:val="ru-RU"/>
        </w:rPr>
        <w:t>за каждый день</w:t>
      </w:r>
      <w:proofErr w:type="gramEnd"/>
      <w:r w:rsidRPr="00045074">
        <w:rPr>
          <w:color w:val="000000"/>
          <w:sz w:val="24"/>
          <w:szCs w:val="24"/>
          <w:lang w:val="ru-RU"/>
        </w:rPr>
        <w:t xml:space="preserve"> просрочки, но не более 10 (десять) % </w:t>
      </w:r>
      <w:r w:rsidR="00F9786E">
        <w:rPr>
          <w:color w:val="000000"/>
          <w:sz w:val="24"/>
          <w:szCs w:val="24"/>
          <w:lang w:val="ru-RU"/>
        </w:rPr>
        <w:t xml:space="preserve">от суммы, </w:t>
      </w:r>
      <w:r w:rsidRPr="00045074">
        <w:rPr>
          <w:color w:val="000000"/>
          <w:sz w:val="24"/>
          <w:szCs w:val="24"/>
          <w:lang w:val="ru-RU"/>
        </w:rPr>
        <w:t>подлежащей оплате.</w:t>
      </w:r>
    </w:p>
    <w:p w14:paraId="07364DB9" w14:textId="0749677A" w:rsidR="001B7BB8" w:rsidRPr="00045074" w:rsidRDefault="008D0FE7" w:rsidP="00016F3C">
      <w:pPr>
        <w:numPr>
          <w:ilvl w:val="1"/>
          <w:numId w:val="7"/>
        </w:numPr>
        <w:pBdr>
          <w:top w:val="nil"/>
          <w:left w:val="nil"/>
          <w:bottom w:val="nil"/>
          <w:right w:val="nil"/>
          <w:between w:val="nil"/>
        </w:pBdr>
        <w:tabs>
          <w:tab w:val="left" w:pos="1134"/>
        </w:tabs>
        <w:ind w:left="0" w:firstLine="709"/>
        <w:jc w:val="both"/>
        <w:rPr>
          <w:color w:val="000000"/>
          <w:sz w:val="24"/>
          <w:szCs w:val="24"/>
          <w:lang w:val="ru-RU"/>
        </w:rPr>
      </w:pPr>
      <w:r w:rsidRPr="00045074">
        <w:rPr>
          <w:color w:val="000000"/>
          <w:sz w:val="24"/>
          <w:szCs w:val="24"/>
          <w:lang w:val="ru-RU"/>
        </w:rPr>
        <w:t xml:space="preserve">В случае нарушения </w:t>
      </w:r>
      <w:r w:rsidR="005947EE">
        <w:rPr>
          <w:color w:val="000000"/>
          <w:sz w:val="24"/>
          <w:szCs w:val="24"/>
          <w:lang w:val="ru-RU"/>
        </w:rPr>
        <w:t>Компанией</w:t>
      </w:r>
      <w:r w:rsidRPr="00045074">
        <w:rPr>
          <w:color w:val="000000"/>
          <w:sz w:val="24"/>
          <w:szCs w:val="24"/>
          <w:lang w:val="ru-RU"/>
        </w:rPr>
        <w:t xml:space="preserve"> обязательств, предусмотренных пунктом 4.1. Договора (за исключением подпунктов 4.1.4, 4.1.5, 4.1.7 Договора)</w:t>
      </w:r>
      <w:r w:rsidR="00F9786E">
        <w:rPr>
          <w:color w:val="000000"/>
          <w:sz w:val="24"/>
          <w:szCs w:val="24"/>
          <w:lang w:val="ru-RU"/>
        </w:rPr>
        <w:t xml:space="preserve">, а также за </w:t>
      </w:r>
      <w:proofErr w:type="gramStart"/>
      <w:r w:rsidR="00F9786E">
        <w:rPr>
          <w:color w:val="000000"/>
          <w:sz w:val="24"/>
          <w:szCs w:val="24"/>
          <w:lang w:val="ru-RU"/>
        </w:rPr>
        <w:t xml:space="preserve">оказание </w:t>
      </w:r>
      <w:r w:rsidRPr="00045074">
        <w:rPr>
          <w:color w:val="000000"/>
          <w:sz w:val="24"/>
          <w:szCs w:val="24"/>
          <w:lang w:val="ru-RU"/>
        </w:rPr>
        <w:t xml:space="preserve"> </w:t>
      </w:r>
      <w:r w:rsidR="00B24B63">
        <w:rPr>
          <w:color w:val="000000"/>
          <w:sz w:val="24"/>
          <w:szCs w:val="24"/>
          <w:lang w:val="ru-RU"/>
        </w:rPr>
        <w:t>р</w:t>
      </w:r>
      <w:r w:rsidR="00966B08" w:rsidRPr="00966B08">
        <w:rPr>
          <w:color w:val="000000"/>
          <w:sz w:val="24"/>
          <w:szCs w:val="24"/>
          <w:lang w:val="ru-RU"/>
        </w:rPr>
        <w:t>екламно</w:t>
      </w:r>
      <w:proofErr w:type="gramEnd"/>
      <w:r w:rsidR="00966B08" w:rsidRPr="00966B08">
        <w:rPr>
          <w:color w:val="000000"/>
          <w:sz w:val="24"/>
          <w:szCs w:val="24"/>
          <w:lang w:val="ru-RU"/>
        </w:rPr>
        <w:t xml:space="preserve">-информационных услуг </w:t>
      </w:r>
      <w:r w:rsidR="00966B08">
        <w:rPr>
          <w:color w:val="000000"/>
          <w:sz w:val="24"/>
          <w:szCs w:val="24"/>
          <w:lang w:val="ru-RU"/>
        </w:rPr>
        <w:t xml:space="preserve">по стоимости ниже Тарифов </w:t>
      </w:r>
      <w:r w:rsidR="005947EE">
        <w:rPr>
          <w:color w:val="000000"/>
          <w:sz w:val="24"/>
          <w:szCs w:val="24"/>
          <w:lang w:val="ru-RU"/>
        </w:rPr>
        <w:t>Компания</w:t>
      </w:r>
      <w:r w:rsidRPr="00045074">
        <w:rPr>
          <w:color w:val="000000"/>
          <w:sz w:val="24"/>
          <w:szCs w:val="24"/>
          <w:lang w:val="ru-RU"/>
        </w:rPr>
        <w:t xml:space="preserve"> по письменному требованию </w:t>
      </w:r>
      <w:r w:rsidR="005947EE">
        <w:rPr>
          <w:color w:val="000000"/>
          <w:sz w:val="24"/>
          <w:szCs w:val="24"/>
          <w:lang w:val="ru-RU"/>
        </w:rPr>
        <w:t>Общества</w:t>
      </w:r>
      <w:r w:rsidRPr="00045074">
        <w:rPr>
          <w:color w:val="000000"/>
          <w:sz w:val="24"/>
          <w:szCs w:val="24"/>
          <w:lang w:val="ru-RU"/>
        </w:rPr>
        <w:t xml:space="preserve"> обязан</w:t>
      </w:r>
      <w:r w:rsidR="0058227B">
        <w:rPr>
          <w:color w:val="000000"/>
          <w:sz w:val="24"/>
          <w:szCs w:val="24"/>
          <w:lang w:val="ru-KZ"/>
        </w:rPr>
        <w:t>а</w:t>
      </w:r>
      <w:r w:rsidRPr="00045074">
        <w:rPr>
          <w:color w:val="000000"/>
          <w:sz w:val="24"/>
          <w:szCs w:val="24"/>
          <w:lang w:val="ru-RU"/>
        </w:rPr>
        <w:t xml:space="preserve"> оплатить штраф в размере </w:t>
      </w:r>
      <w:r w:rsidR="001368DA">
        <w:rPr>
          <w:color w:val="000000"/>
          <w:sz w:val="24"/>
          <w:szCs w:val="24"/>
          <w:lang w:val="ru-RU"/>
        </w:rPr>
        <w:t>2</w:t>
      </w:r>
      <w:r w:rsidRPr="00045074">
        <w:rPr>
          <w:color w:val="000000"/>
          <w:sz w:val="24"/>
          <w:szCs w:val="24"/>
          <w:lang w:val="ru-RU"/>
        </w:rPr>
        <w:t>0 (</w:t>
      </w:r>
      <w:r w:rsidR="001368DA">
        <w:rPr>
          <w:color w:val="000000"/>
          <w:sz w:val="24"/>
          <w:szCs w:val="24"/>
          <w:lang w:val="ru-RU"/>
        </w:rPr>
        <w:t>двадцать</w:t>
      </w:r>
      <w:r w:rsidRPr="00045074">
        <w:rPr>
          <w:color w:val="000000"/>
          <w:sz w:val="24"/>
          <w:szCs w:val="24"/>
          <w:lang w:val="ru-RU"/>
        </w:rPr>
        <w:t xml:space="preserve">) МРП за каждый случай такого нарушения, при этом </w:t>
      </w:r>
      <w:r w:rsidR="005947EE">
        <w:rPr>
          <w:color w:val="000000"/>
          <w:sz w:val="24"/>
          <w:szCs w:val="24"/>
          <w:lang w:val="ru-RU"/>
        </w:rPr>
        <w:t>Общество</w:t>
      </w:r>
      <w:r w:rsidRPr="00045074">
        <w:rPr>
          <w:color w:val="000000"/>
          <w:sz w:val="24"/>
          <w:szCs w:val="24"/>
          <w:lang w:val="ru-RU"/>
        </w:rPr>
        <w:t xml:space="preserve"> имеет право расторгнуть Договор в одностороннем порядке.</w:t>
      </w:r>
    </w:p>
    <w:p w14:paraId="495072B4" w14:textId="7BD00DF7" w:rsidR="001B7BB8" w:rsidRPr="00045074" w:rsidRDefault="008D0FE7" w:rsidP="00301C4F">
      <w:pPr>
        <w:numPr>
          <w:ilvl w:val="1"/>
          <w:numId w:val="7"/>
        </w:numPr>
        <w:pBdr>
          <w:top w:val="nil"/>
          <w:left w:val="nil"/>
          <w:bottom w:val="nil"/>
          <w:right w:val="nil"/>
          <w:between w:val="nil"/>
        </w:pBdr>
        <w:tabs>
          <w:tab w:val="left" w:pos="1134"/>
        </w:tabs>
        <w:ind w:left="0" w:firstLine="709"/>
        <w:jc w:val="both"/>
        <w:rPr>
          <w:color w:val="000000"/>
          <w:sz w:val="24"/>
          <w:szCs w:val="24"/>
          <w:lang w:val="ru-RU"/>
        </w:rPr>
      </w:pPr>
      <w:r w:rsidRPr="00045074">
        <w:rPr>
          <w:color w:val="000000"/>
          <w:sz w:val="24"/>
          <w:szCs w:val="24"/>
          <w:lang w:val="ru-RU"/>
        </w:rPr>
        <w:t xml:space="preserve">В случае нарушения </w:t>
      </w:r>
      <w:r w:rsidR="005947EE">
        <w:rPr>
          <w:color w:val="000000"/>
          <w:sz w:val="24"/>
          <w:szCs w:val="24"/>
          <w:lang w:val="ru-RU"/>
        </w:rPr>
        <w:t>Компанией</w:t>
      </w:r>
      <w:r w:rsidRPr="00045074">
        <w:rPr>
          <w:color w:val="000000"/>
          <w:sz w:val="24"/>
          <w:szCs w:val="24"/>
          <w:lang w:val="ru-RU"/>
        </w:rPr>
        <w:t xml:space="preserve"> сроков предоставления </w:t>
      </w:r>
      <w:r w:rsidR="00140947">
        <w:rPr>
          <w:color w:val="000000"/>
          <w:sz w:val="24"/>
          <w:szCs w:val="24"/>
          <w:lang w:val="ru-RU"/>
        </w:rPr>
        <w:t xml:space="preserve">или повторного предоставления </w:t>
      </w:r>
      <w:r w:rsidRPr="00045074">
        <w:rPr>
          <w:color w:val="000000"/>
          <w:sz w:val="24"/>
          <w:szCs w:val="24"/>
          <w:lang w:val="ru-RU"/>
        </w:rPr>
        <w:t>Отчета по доходам</w:t>
      </w:r>
      <w:r w:rsidR="00F3731F">
        <w:rPr>
          <w:color w:val="000000"/>
          <w:sz w:val="24"/>
          <w:szCs w:val="24"/>
          <w:lang w:val="ru-RU"/>
        </w:rPr>
        <w:t>,</w:t>
      </w:r>
      <w:r w:rsidR="00016F3C">
        <w:rPr>
          <w:color w:val="000000"/>
          <w:sz w:val="24"/>
          <w:szCs w:val="24"/>
          <w:lang w:val="ru-RU"/>
        </w:rPr>
        <w:t xml:space="preserve"> предусмотренных пунктами 3.4 и 3.6,</w:t>
      </w:r>
      <w:r w:rsidRPr="00045074">
        <w:rPr>
          <w:color w:val="000000"/>
          <w:sz w:val="24"/>
          <w:szCs w:val="24"/>
          <w:lang w:val="ru-RU"/>
        </w:rPr>
        <w:t xml:space="preserve"> </w:t>
      </w:r>
      <w:r w:rsidR="005947EE">
        <w:rPr>
          <w:color w:val="000000"/>
          <w:sz w:val="24"/>
          <w:szCs w:val="24"/>
          <w:lang w:val="ru-RU"/>
        </w:rPr>
        <w:t>Компания</w:t>
      </w:r>
      <w:r w:rsidRPr="00045074">
        <w:rPr>
          <w:color w:val="000000"/>
          <w:sz w:val="24"/>
          <w:szCs w:val="24"/>
          <w:lang w:val="ru-RU"/>
        </w:rPr>
        <w:t xml:space="preserve"> по письменному требованию </w:t>
      </w:r>
      <w:r w:rsidR="005947EE">
        <w:rPr>
          <w:color w:val="000000"/>
          <w:sz w:val="24"/>
          <w:szCs w:val="24"/>
          <w:lang w:val="ru-RU"/>
        </w:rPr>
        <w:t>Общества</w:t>
      </w:r>
      <w:r w:rsidRPr="00045074">
        <w:rPr>
          <w:color w:val="000000"/>
          <w:sz w:val="24"/>
          <w:szCs w:val="24"/>
          <w:lang w:val="ru-RU"/>
        </w:rPr>
        <w:t xml:space="preserve"> обязан</w:t>
      </w:r>
      <w:r w:rsidR="005947EE">
        <w:rPr>
          <w:color w:val="000000"/>
          <w:sz w:val="24"/>
          <w:szCs w:val="24"/>
          <w:lang w:val="ru-RU"/>
        </w:rPr>
        <w:t>а</w:t>
      </w:r>
      <w:r w:rsidRPr="00045074">
        <w:rPr>
          <w:color w:val="000000"/>
          <w:sz w:val="24"/>
          <w:szCs w:val="24"/>
          <w:lang w:val="ru-RU"/>
        </w:rPr>
        <w:t xml:space="preserve"> оплатить штраф в размере </w:t>
      </w:r>
      <w:r w:rsidRPr="008D0FE7">
        <w:rPr>
          <w:sz w:val="24"/>
          <w:szCs w:val="24"/>
          <w:lang w:val="ru-RU"/>
        </w:rPr>
        <w:t xml:space="preserve">20 (двадцать) МРП </w:t>
      </w:r>
      <w:r w:rsidRPr="008D0FE7">
        <w:rPr>
          <w:sz w:val="24"/>
          <w:szCs w:val="24"/>
          <w:lang w:val="ru-RU"/>
        </w:rPr>
        <w:lastRenderedPageBreak/>
        <w:t>за каждый случай такого нарушения, а также 0,5 МРП за каждый ден</w:t>
      </w:r>
      <w:r w:rsidRPr="00045074">
        <w:rPr>
          <w:color w:val="000000"/>
          <w:sz w:val="24"/>
          <w:szCs w:val="24"/>
          <w:lang w:val="ru-RU"/>
        </w:rPr>
        <w:t>ь нарушения срока предоставления Отчета по доходам.</w:t>
      </w:r>
    </w:p>
    <w:p w14:paraId="2E4D2DC7" w14:textId="77777777" w:rsidR="001B7BB8" w:rsidRPr="00045074" w:rsidRDefault="008D0FE7">
      <w:pPr>
        <w:numPr>
          <w:ilvl w:val="1"/>
          <w:numId w:val="7"/>
        </w:numPr>
        <w:pBdr>
          <w:top w:val="nil"/>
          <w:left w:val="nil"/>
          <w:bottom w:val="nil"/>
          <w:right w:val="nil"/>
          <w:between w:val="nil"/>
        </w:pBdr>
        <w:tabs>
          <w:tab w:val="left" w:pos="1134"/>
        </w:tabs>
        <w:ind w:left="0" w:firstLine="709"/>
        <w:jc w:val="both"/>
        <w:rPr>
          <w:color w:val="000000"/>
          <w:sz w:val="24"/>
          <w:szCs w:val="24"/>
          <w:lang w:val="ru-RU"/>
        </w:rPr>
      </w:pPr>
      <w:r w:rsidRPr="00045074">
        <w:rPr>
          <w:color w:val="000000"/>
          <w:sz w:val="24"/>
          <w:szCs w:val="24"/>
          <w:lang w:val="ru-RU"/>
        </w:rPr>
        <w:t xml:space="preserve">Общий размер ответственности </w:t>
      </w:r>
      <w:r w:rsidR="00C441EC">
        <w:rPr>
          <w:color w:val="000000"/>
          <w:sz w:val="24"/>
          <w:szCs w:val="24"/>
          <w:lang w:val="ru-RU"/>
        </w:rPr>
        <w:t>Общества</w:t>
      </w:r>
      <w:r w:rsidRPr="00045074">
        <w:rPr>
          <w:color w:val="000000"/>
          <w:sz w:val="24"/>
          <w:szCs w:val="24"/>
          <w:lang w:val="ru-RU"/>
        </w:rPr>
        <w:t xml:space="preserve"> за возмещение любых убытков </w:t>
      </w:r>
      <w:r w:rsidR="00C441EC">
        <w:rPr>
          <w:color w:val="000000"/>
          <w:sz w:val="24"/>
          <w:szCs w:val="24"/>
          <w:lang w:val="ru-RU"/>
        </w:rPr>
        <w:t>Компании</w:t>
      </w:r>
      <w:r w:rsidRPr="00045074">
        <w:rPr>
          <w:color w:val="000000"/>
          <w:sz w:val="24"/>
          <w:szCs w:val="24"/>
          <w:lang w:val="ru-RU"/>
        </w:rPr>
        <w:t xml:space="preserve"> связанные с любыми нарушениями со стороны </w:t>
      </w:r>
      <w:r w:rsidR="00C441EC">
        <w:rPr>
          <w:color w:val="000000"/>
          <w:sz w:val="24"/>
          <w:szCs w:val="24"/>
          <w:lang w:val="ru-RU"/>
        </w:rPr>
        <w:t>Общества</w:t>
      </w:r>
      <w:r w:rsidRPr="00045074">
        <w:rPr>
          <w:color w:val="000000"/>
          <w:sz w:val="24"/>
          <w:szCs w:val="24"/>
          <w:lang w:val="ru-RU"/>
        </w:rPr>
        <w:t xml:space="preserve"> согласно Договору, ограничивается суммой реального ущерба, упущенная выгода </w:t>
      </w:r>
      <w:r w:rsidR="00C441EC">
        <w:rPr>
          <w:color w:val="000000"/>
          <w:sz w:val="24"/>
          <w:szCs w:val="24"/>
          <w:lang w:val="ru-RU"/>
        </w:rPr>
        <w:t>Компании</w:t>
      </w:r>
      <w:r w:rsidRPr="00045074">
        <w:rPr>
          <w:color w:val="000000"/>
          <w:sz w:val="24"/>
          <w:szCs w:val="24"/>
          <w:lang w:val="ru-RU"/>
        </w:rPr>
        <w:t xml:space="preserve"> возмещению не подлежит. Требования </w:t>
      </w:r>
      <w:r w:rsidR="00C441EC">
        <w:rPr>
          <w:color w:val="000000"/>
          <w:sz w:val="24"/>
          <w:szCs w:val="24"/>
          <w:lang w:val="ru-RU"/>
        </w:rPr>
        <w:t>Компании</w:t>
      </w:r>
      <w:r w:rsidRPr="00045074">
        <w:rPr>
          <w:color w:val="000000"/>
          <w:sz w:val="24"/>
          <w:szCs w:val="24"/>
          <w:lang w:val="ru-RU"/>
        </w:rPr>
        <w:t xml:space="preserve"> по возмещению убытков подлежат рассмотрению только в случае, когда они подтверждены соответствующими документами.</w:t>
      </w:r>
    </w:p>
    <w:p w14:paraId="61E1F4CC" w14:textId="77777777" w:rsidR="001B7BB8" w:rsidRPr="00045074" w:rsidRDefault="00C441EC">
      <w:pPr>
        <w:numPr>
          <w:ilvl w:val="1"/>
          <w:numId w:val="7"/>
        </w:numPr>
        <w:pBdr>
          <w:top w:val="nil"/>
          <w:left w:val="nil"/>
          <w:bottom w:val="nil"/>
          <w:right w:val="nil"/>
          <w:between w:val="nil"/>
        </w:pBdr>
        <w:tabs>
          <w:tab w:val="left" w:pos="1134"/>
        </w:tabs>
        <w:ind w:left="0" w:firstLine="709"/>
        <w:jc w:val="both"/>
        <w:rPr>
          <w:color w:val="000000"/>
          <w:sz w:val="24"/>
          <w:szCs w:val="24"/>
          <w:lang w:val="ru-RU"/>
        </w:rPr>
      </w:pPr>
      <w:r>
        <w:rPr>
          <w:color w:val="000000"/>
          <w:sz w:val="24"/>
          <w:szCs w:val="24"/>
          <w:lang w:val="ru-RU"/>
        </w:rPr>
        <w:t>Компания</w:t>
      </w:r>
      <w:r w:rsidR="008D0FE7" w:rsidRPr="00045074">
        <w:rPr>
          <w:color w:val="000000"/>
          <w:sz w:val="24"/>
          <w:szCs w:val="24"/>
          <w:lang w:val="ru-RU"/>
        </w:rPr>
        <w:t xml:space="preserve"> самостоятельно несет ответственность по любым искам, претензиям, финансовым обязательствам и </w:t>
      </w:r>
      <w:proofErr w:type="gramStart"/>
      <w:r w:rsidR="008D0FE7" w:rsidRPr="00045074">
        <w:rPr>
          <w:color w:val="000000"/>
          <w:sz w:val="24"/>
          <w:szCs w:val="24"/>
          <w:lang w:val="ru-RU"/>
        </w:rPr>
        <w:t>т.д.</w:t>
      </w:r>
      <w:proofErr w:type="gramEnd"/>
      <w:r w:rsidR="008D0FE7" w:rsidRPr="00045074">
        <w:rPr>
          <w:color w:val="000000"/>
          <w:sz w:val="24"/>
          <w:szCs w:val="24"/>
          <w:lang w:val="ru-RU"/>
        </w:rPr>
        <w:t xml:space="preserve">, связанным с причинением убытков третьим лицам, имуществу третьих лиц, требованиям о взыскании материального ущерба, компенсации морального вреда, возникшим в результате неисполнения или ненадлежащего исполнения своих договорных обязательств. </w:t>
      </w:r>
      <w:r>
        <w:rPr>
          <w:color w:val="000000"/>
          <w:sz w:val="24"/>
          <w:szCs w:val="24"/>
          <w:lang w:val="ru-RU"/>
        </w:rPr>
        <w:t>Компания</w:t>
      </w:r>
      <w:r w:rsidR="008D0FE7" w:rsidRPr="00045074">
        <w:rPr>
          <w:color w:val="000000"/>
          <w:sz w:val="24"/>
          <w:szCs w:val="24"/>
          <w:lang w:val="ru-RU"/>
        </w:rPr>
        <w:t xml:space="preserve"> обязан</w:t>
      </w:r>
      <w:r>
        <w:rPr>
          <w:color w:val="000000"/>
          <w:sz w:val="24"/>
          <w:szCs w:val="24"/>
          <w:lang w:val="ru-RU"/>
        </w:rPr>
        <w:t>а</w:t>
      </w:r>
      <w:r w:rsidR="008D0FE7" w:rsidRPr="00045074">
        <w:rPr>
          <w:color w:val="000000"/>
          <w:sz w:val="24"/>
          <w:szCs w:val="24"/>
          <w:lang w:val="ru-RU"/>
        </w:rPr>
        <w:t xml:space="preserve"> оградить </w:t>
      </w:r>
      <w:r>
        <w:rPr>
          <w:color w:val="000000"/>
          <w:sz w:val="24"/>
          <w:szCs w:val="24"/>
          <w:lang w:val="ru-RU"/>
        </w:rPr>
        <w:t>Общество</w:t>
      </w:r>
      <w:r w:rsidR="008D0FE7" w:rsidRPr="00045074">
        <w:rPr>
          <w:color w:val="000000"/>
          <w:sz w:val="24"/>
          <w:szCs w:val="24"/>
          <w:lang w:val="ru-RU"/>
        </w:rPr>
        <w:t xml:space="preserve"> от таких разбирательств и компенсировать ему любые возникшие расходы.</w:t>
      </w:r>
    </w:p>
    <w:p w14:paraId="34791738" w14:textId="68FE3A51" w:rsidR="001B7BB8" w:rsidRPr="00045074" w:rsidRDefault="00C441EC">
      <w:pPr>
        <w:numPr>
          <w:ilvl w:val="1"/>
          <w:numId w:val="7"/>
        </w:numPr>
        <w:pBdr>
          <w:top w:val="nil"/>
          <w:left w:val="nil"/>
          <w:bottom w:val="nil"/>
          <w:right w:val="nil"/>
          <w:between w:val="nil"/>
        </w:pBdr>
        <w:tabs>
          <w:tab w:val="left" w:pos="1134"/>
        </w:tabs>
        <w:ind w:left="0" w:firstLine="709"/>
        <w:jc w:val="both"/>
        <w:rPr>
          <w:color w:val="000000"/>
          <w:sz w:val="24"/>
          <w:szCs w:val="24"/>
          <w:lang w:val="ru-RU"/>
        </w:rPr>
      </w:pPr>
      <w:r>
        <w:rPr>
          <w:color w:val="000000"/>
          <w:sz w:val="24"/>
          <w:szCs w:val="24"/>
          <w:lang w:val="ru-RU"/>
        </w:rPr>
        <w:t>Компания</w:t>
      </w:r>
      <w:r w:rsidR="008D0FE7" w:rsidRPr="00045074">
        <w:rPr>
          <w:color w:val="000000"/>
          <w:sz w:val="24"/>
          <w:szCs w:val="24"/>
          <w:lang w:val="ru-RU"/>
        </w:rPr>
        <w:t xml:space="preserve"> </w:t>
      </w:r>
      <w:r w:rsidR="005D38C4" w:rsidRPr="00045074">
        <w:rPr>
          <w:color w:val="000000"/>
          <w:sz w:val="24"/>
          <w:szCs w:val="24"/>
          <w:lang w:val="ru-RU"/>
        </w:rPr>
        <w:t xml:space="preserve">самостоятельно </w:t>
      </w:r>
      <w:r w:rsidR="008D0FE7" w:rsidRPr="00045074">
        <w:rPr>
          <w:color w:val="000000"/>
          <w:sz w:val="24"/>
          <w:szCs w:val="24"/>
          <w:lang w:val="ru-RU"/>
        </w:rPr>
        <w:t xml:space="preserve">несет полную ответственность перед </w:t>
      </w:r>
      <w:r>
        <w:rPr>
          <w:color w:val="000000"/>
          <w:sz w:val="24"/>
          <w:szCs w:val="24"/>
          <w:lang w:val="ru-RU"/>
        </w:rPr>
        <w:t>Общество</w:t>
      </w:r>
      <w:r w:rsidR="008D0FE7" w:rsidRPr="00045074">
        <w:rPr>
          <w:color w:val="000000"/>
          <w:sz w:val="24"/>
          <w:szCs w:val="24"/>
          <w:lang w:val="ru-RU"/>
        </w:rPr>
        <w:t xml:space="preserve">м, государственными контролирующими органами, иными заинтересованными лицами за возможные происшествия, </w:t>
      </w:r>
      <w:r w:rsidR="00B31167">
        <w:rPr>
          <w:color w:val="000000"/>
          <w:sz w:val="24"/>
          <w:szCs w:val="24"/>
          <w:lang w:val="ru-RU"/>
        </w:rPr>
        <w:t xml:space="preserve">санкции, а также по оплате </w:t>
      </w:r>
      <w:r w:rsidR="005D38C4">
        <w:rPr>
          <w:color w:val="000000"/>
          <w:sz w:val="24"/>
          <w:szCs w:val="24"/>
          <w:lang w:val="ru-RU"/>
        </w:rPr>
        <w:t>штраф</w:t>
      </w:r>
      <w:r w:rsidR="00B31167">
        <w:rPr>
          <w:color w:val="000000"/>
          <w:sz w:val="24"/>
          <w:szCs w:val="24"/>
          <w:lang w:val="ru-RU"/>
        </w:rPr>
        <w:t>ов</w:t>
      </w:r>
      <w:r w:rsidR="005D38C4">
        <w:rPr>
          <w:color w:val="000000"/>
          <w:sz w:val="24"/>
          <w:szCs w:val="24"/>
          <w:lang w:val="ru-RU"/>
        </w:rPr>
        <w:t>, неусто</w:t>
      </w:r>
      <w:r w:rsidR="00B31167">
        <w:rPr>
          <w:color w:val="000000"/>
          <w:sz w:val="24"/>
          <w:szCs w:val="24"/>
          <w:lang w:val="ru-RU"/>
        </w:rPr>
        <w:t>е</w:t>
      </w:r>
      <w:r w:rsidR="005D38C4">
        <w:rPr>
          <w:color w:val="000000"/>
          <w:sz w:val="24"/>
          <w:szCs w:val="24"/>
          <w:lang w:val="ru-RU"/>
        </w:rPr>
        <w:t xml:space="preserve">к, </w:t>
      </w:r>
      <w:r w:rsidR="008D0FE7" w:rsidRPr="00045074">
        <w:rPr>
          <w:color w:val="000000"/>
          <w:sz w:val="24"/>
          <w:szCs w:val="24"/>
          <w:lang w:val="ru-RU"/>
        </w:rPr>
        <w:t>возникающи</w:t>
      </w:r>
      <w:r w:rsidR="00B31167">
        <w:rPr>
          <w:color w:val="000000"/>
          <w:sz w:val="24"/>
          <w:szCs w:val="24"/>
          <w:lang w:val="ru-RU"/>
        </w:rPr>
        <w:t>х</w:t>
      </w:r>
      <w:r w:rsidR="008D0FE7" w:rsidRPr="00045074">
        <w:rPr>
          <w:color w:val="000000"/>
          <w:sz w:val="24"/>
          <w:szCs w:val="24"/>
          <w:lang w:val="ru-RU"/>
        </w:rPr>
        <w:t xml:space="preserve"> в результате несоблюдения требований законодательства в сфере рекламы, системы управления безопасности, </w:t>
      </w:r>
      <w:r w:rsidR="005D38C4">
        <w:rPr>
          <w:color w:val="000000"/>
          <w:sz w:val="24"/>
          <w:szCs w:val="24"/>
          <w:lang w:val="ru-RU"/>
        </w:rPr>
        <w:t xml:space="preserve">пожарной безопасности, </w:t>
      </w:r>
      <w:r w:rsidR="008D0FE7" w:rsidRPr="00045074">
        <w:rPr>
          <w:color w:val="000000"/>
          <w:sz w:val="24"/>
          <w:szCs w:val="24"/>
          <w:lang w:val="ru-RU"/>
        </w:rPr>
        <w:t>охраны труда и иных требований действующего законодательства Республики Казахстан.</w:t>
      </w:r>
    </w:p>
    <w:p w14:paraId="247C8268" w14:textId="7C102E0F" w:rsidR="001B7BB8" w:rsidRPr="00045074" w:rsidRDefault="008D0FE7">
      <w:pPr>
        <w:numPr>
          <w:ilvl w:val="1"/>
          <w:numId w:val="7"/>
        </w:numPr>
        <w:pBdr>
          <w:top w:val="nil"/>
          <w:left w:val="nil"/>
          <w:bottom w:val="nil"/>
          <w:right w:val="nil"/>
          <w:between w:val="nil"/>
        </w:pBdr>
        <w:tabs>
          <w:tab w:val="left" w:pos="1276"/>
        </w:tabs>
        <w:ind w:left="0" w:firstLine="709"/>
        <w:jc w:val="both"/>
        <w:rPr>
          <w:color w:val="000000"/>
          <w:sz w:val="24"/>
          <w:szCs w:val="24"/>
          <w:lang w:val="ru-RU"/>
        </w:rPr>
      </w:pPr>
      <w:r w:rsidRPr="00045074">
        <w:rPr>
          <w:color w:val="000000"/>
          <w:sz w:val="24"/>
          <w:szCs w:val="24"/>
          <w:lang w:val="ru-RU"/>
        </w:rPr>
        <w:t xml:space="preserve">В случае предъявления </w:t>
      </w:r>
      <w:r w:rsidR="003D3567">
        <w:rPr>
          <w:color w:val="000000"/>
          <w:sz w:val="24"/>
          <w:szCs w:val="24"/>
          <w:lang w:val="ru-RU"/>
        </w:rPr>
        <w:t>Ш</w:t>
      </w:r>
      <w:r w:rsidRPr="00045074">
        <w:rPr>
          <w:color w:val="000000"/>
          <w:sz w:val="24"/>
          <w:szCs w:val="24"/>
          <w:lang w:val="ru-RU"/>
        </w:rPr>
        <w:t xml:space="preserve">трафных </w:t>
      </w:r>
      <w:r w:rsidR="003D3567">
        <w:rPr>
          <w:color w:val="000000"/>
          <w:sz w:val="24"/>
          <w:szCs w:val="24"/>
          <w:lang w:val="ru-RU"/>
        </w:rPr>
        <w:t xml:space="preserve">санкций </w:t>
      </w:r>
      <w:r w:rsidRPr="00045074">
        <w:rPr>
          <w:color w:val="000000"/>
          <w:sz w:val="24"/>
          <w:szCs w:val="24"/>
          <w:lang w:val="ru-RU"/>
        </w:rPr>
        <w:t xml:space="preserve">и иных санкций государственными контролирующими органами </w:t>
      </w:r>
      <w:r w:rsidR="00C441EC">
        <w:rPr>
          <w:color w:val="000000"/>
          <w:sz w:val="24"/>
          <w:szCs w:val="24"/>
          <w:lang w:val="ru-RU"/>
        </w:rPr>
        <w:t>Обществу</w:t>
      </w:r>
      <w:r w:rsidRPr="00045074">
        <w:rPr>
          <w:color w:val="000000"/>
          <w:sz w:val="24"/>
          <w:szCs w:val="24"/>
          <w:lang w:val="ru-RU"/>
        </w:rPr>
        <w:t xml:space="preserve"> за нарушения прав интеллектуальной собственности, произошедшие в результате деятельности </w:t>
      </w:r>
      <w:r w:rsidR="00C441EC">
        <w:rPr>
          <w:color w:val="000000"/>
          <w:sz w:val="24"/>
          <w:szCs w:val="24"/>
          <w:lang w:val="ru-RU"/>
        </w:rPr>
        <w:t>Компании</w:t>
      </w:r>
      <w:r w:rsidRPr="00045074">
        <w:rPr>
          <w:color w:val="000000"/>
          <w:sz w:val="24"/>
          <w:szCs w:val="24"/>
          <w:lang w:val="ru-RU"/>
        </w:rPr>
        <w:t xml:space="preserve">, </w:t>
      </w:r>
      <w:r w:rsidR="00C441EC">
        <w:rPr>
          <w:color w:val="000000"/>
          <w:sz w:val="24"/>
          <w:szCs w:val="24"/>
          <w:lang w:val="ru-RU"/>
        </w:rPr>
        <w:t>Компания</w:t>
      </w:r>
      <w:r w:rsidRPr="00045074">
        <w:rPr>
          <w:color w:val="000000"/>
          <w:sz w:val="24"/>
          <w:szCs w:val="24"/>
          <w:lang w:val="ru-RU"/>
        </w:rPr>
        <w:t xml:space="preserve"> несет самостоятельно без участия и не вмешивая </w:t>
      </w:r>
      <w:r w:rsidR="00C441EC">
        <w:rPr>
          <w:color w:val="000000"/>
          <w:sz w:val="24"/>
          <w:szCs w:val="24"/>
          <w:lang w:val="ru-RU"/>
        </w:rPr>
        <w:t>Общество</w:t>
      </w:r>
      <w:r w:rsidRPr="00045074">
        <w:rPr>
          <w:color w:val="000000"/>
          <w:sz w:val="24"/>
          <w:szCs w:val="24"/>
          <w:lang w:val="ru-RU"/>
        </w:rPr>
        <w:t>.</w:t>
      </w:r>
    </w:p>
    <w:p w14:paraId="57A3990F" w14:textId="77777777" w:rsidR="001B7BB8" w:rsidRDefault="008D0FE7">
      <w:pPr>
        <w:numPr>
          <w:ilvl w:val="1"/>
          <w:numId w:val="7"/>
        </w:numPr>
        <w:pBdr>
          <w:top w:val="nil"/>
          <w:left w:val="nil"/>
          <w:bottom w:val="nil"/>
          <w:right w:val="nil"/>
          <w:between w:val="nil"/>
        </w:pBdr>
        <w:tabs>
          <w:tab w:val="left" w:pos="709"/>
          <w:tab w:val="left" w:pos="1276"/>
        </w:tabs>
        <w:ind w:left="0" w:firstLine="709"/>
        <w:jc w:val="both"/>
        <w:rPr>
          <w:color w:val="000000"/>
          <w:sz w:val="24"/>
          <w:szCs w:val="24"/>
        </w:rPr>
      </w:pPr>
      <w:r w:rsidRPr="00045074">
        <w:rPr>
          <w:color w:val="000000"/>
          <w:sz w:val="24"/>
          <w:szCs w:val="24"/>
          <w:lang w:val="ru-RU"/>
        </w:rPr>
        <w:t xml:space="preserve">Стороны целиком и полностью несут юридическую, финансовую и другую ответственность за действия персонала, действующих от имени и по поручению </w:t>
      </w:r>
      <w:proofErr w:type="spellStart"/>
      <w:r>
        <w:rPr>
          <w:color w:val="000000"/>
          <w:sz w:val="24"/>
          <w:szCs w:val="24"/>
        </w:rPr>
        <w:t>Сторон</w:t>
      </w:r>
      <w:proofErr w:type="spellEnd"/>
      <w:r>
        <w:rPr>
          <w:color w:val="000000"/>
          <w:sz w:val="24"/>
          <w:szCs w:val="24"/>
        </w:rPr>
        <w:t>.</w:t>
      </w:r>
    </w:p>
    <w:p w14:paraId="3A33C704" w14:textId="77777777" w:rsidR="001B7BB8" w:rsidRPr="00045074" w:rsidRDefault="00C441EC">
      <w:pPr>
        <w:numPr>
          <w:ilvl w:val="1"/>
          <w:numId w:val="7"/>
        </w:numPr>
        <w:pBdr>
          <w:top w:val="nil"/>
          <w:left w:val="nil"/>
          <w:bottom w:val="nil"/>
          <w:right w:val="nil"/>
          <w:between w:val="nil"/>
        </w:pBdr>
        <w:tabs>
          <w:tab w:val="left" w:pos="709"/>
          <w:tab w:val="left" w:pos="1276"/>
        </w:tabs>
        <w:ind w:left="0" w:firstLine="709"/>
        <w:jc w:val="both"/>
        <w:rPr>
          <w:color w:val="000000"/>
          <w:sz w:val="24"/>
          <w:szCs w:val="24"/>
          <w:lang w:val="ru-RU"/>
        </w:rPr>
      </w:pPr>
      <w:r>
        <w:rPr>
          <w:color w:val="000000"/>
          <w:sz w:val="24"/>
          <w:szCs w:val="24"/>
          <w:lang w:val="ru-RU"/>
        </w:rPr>
        <w:t>Компания</w:t>
      </w:r>
      <w:r w:rsidR="008D0FE7" w:rsidRPr="00045074">
        <w:rPr>
          <w:color w:val="000000"/>
          <w:sz w:val="24"/>
          <w:szCs w:val="24"/>
          <w:lang w:val="ru-RU"/>
        </w:rPr>
        <w:t xml:space="preserve"> самостоятельно несет полную ответственность за соответствие </w:t>
      </w:r>
      <w:r>
        <w:rPr>
          <w:color w:val="000000"/>
          <w:sz w:val="24"/>
          <w:szCs w:val="24"/>
          <w:lang w:val="ru-RU"/>
        </w:rPr>
        <w:t>Р</w:t>
      </w:r>
      <w:r w:rsidR="008D0FE7" w:rsidRPr="00045074">
        <w:rPr>
          <w:color w:val="000000"/>
          <w:sz w:val="24"/>
          <w:szCs w:val="24"/>
          <w:lang w:val="ru-RU"/>
        </w:rPr>
        <w:t xml:space="preserve">екламно-информационного материала действующему законодательству Республики Казахстана, а также за соблюдение прав интеллектуальной собственности в отношении материалов, вошедших в Рекламно-информационный материал и в целом в отношении Рекламно-информационных материалов. Все имущественные претензии, иски, в том числе обладателей прав интеллектуальной собственности к </w:t>
      </w:r>
      <w:r>
        <w:rPr>
          <w:color w:val="000000"/>
          <w:sz w:val="24"/>
          <w:szCs w:val="24"/>
          <w:lang w:val="ru-RU"/>
        </w:rPr>
        <w:t>Обществу</w:t>
      </w:r>
      <w:r w:rsidR="008D0FE7" w:rsidRPr="00045074">
        <w:rPr>
          <w:color w:val="000000"/>
          <w:sz w:val="24"/>
          <w:szCs w:val="24"/>
          <w:lang w:val="ru-RU"/>
        </w:rPr>
        <w:t xml:space="preserve"> в отношении Рекламно-информационного материала должны быть урегулированы </w:t>
      </w:r>
      <w:r w:rsidR="00987EF8">
        <w:rPr>
          <w:color w:val="000000"/>
          <w:sz w:val="24"/>
          <w:szCs w:val="24"/>
          <w:lang w:val="ru-RU"/>
        </w:rPr>
        <w:t>Компанией</w:t>
      </w:r>
      <w:r w:rsidR="008D0FE7" w:rsidRPr="00045074">
        <w:rPr>
          <w:color w:val="000000"/>
          <w:sz w:val="24"/>
          <w:szCs w:val="24"/>
          <w:lang w:val="ru-RU"/>
        </w:rPr>
        <w:t xml:space="preserve"> от своего имени и за свой счёт. </w:t>
      </w:r>
    </w:p>
    <w:p w14:paraId="6F66B3E0" w14:textId="77777777" w:rsidR="001B7BB8" w:rsidRPr="00045074" w:rsidRDefault="008D0FE7">
      <w:pPr>
        <w:numPr>
          <w:ilvl w:val="1"/>
          <w:numId w:val="7"/>
        </w:numPr>
        <w:pBdr>
          <w:top w:val="nil"/>
          <w:left w:val="nil"/>
          <w:bottom w:val="nil"/>
          <w:right w:val="nil"/>
          <w:between w:val="nil"/>
        </w:pBdr>
        <w:tabs>
          <w:tab w:val="left" w:pos="709"/>
          <w:tab w:val="left" w:pos="1276"/>
        </w:tabs>
        <w:ind w:left="0" w:firstLine="709"/>
        <w:jc w:val="both"/>
        <w:rPr>
          <w:color w:val="000000"/>
          <w:sz w:val="24"/>
          <w:szCs w:val="24"/>
          <w:lang w:val="ru-RU"/>
        </w:rPr>
      </w:pPr>
      <w:r w:rsidRPr="00045074">
        <w:rPr>
          <w:color w:val="000000"/>
          <w:sz w:val="24"/>
          <w:szCs w:val="24"/>
          <w:lang w:val="ru-RU"/>
        </w:rPr>
        <w:t>Уплата неустойки не освобождает Стороны от исполнения принятых обязательств по настоящему Договору.</w:t>
      </w:r>
    </w:p>
    <w:p w14:paraId="520F86E5" w14:textId="77777777" w:rsidR="001B7BB8" w:rsidRPr="00045074" w:rsidRDefault="001B7BB8">
      <w:pPr>
        <w:pBdr>
          <w:top w:val="nil"/>
          <w:left w:val="nil"/>
          <w:bottom w:val="nil"/>
          <w:right w:val="nil"/>
          <w:between w:val="nil"/>
        </w:pBdr>
        <w:tabs>
          <w:tab w:val="left" w:pos="709"/>
          <w:tab w:val="left" w:pos="1134"/>
        </w:tabs>
        <w:ind w:left="709"/>
        <w:jc w:val="both"/>
        <w:rPr>
          <w:color w:val="000000"/>
          <w:sz w:val="24"/>
          <w:szCs w:val="24"/>
          <w:lang w:val="ru-RU"/>
        </w:rPr>
      </w:pPr>
    </w:p>
    <w:p w14:paraId="38B6D609" w14:textId="77777777" w:rsidR="001B7BB8" w:rsidRDefault="008D0FE7" w:rsidP="00440AC8">
      <w:pPr>
        <w:numPr>
          <w:ilvl w:val="0"/>
          <w:numId w:val="2"/>
        </w:numPr>
        <w:pBdr>
          <w:top w:val="nil"/>
          <w:left w:val="nil"/>
          <w:bottom w:val="nil"/>
          <w:right w:val="nil"/>
          <w:between w:val="nil"/>
        </w:pBdr>
        <w:tabs>
          <w:tab w:val="left" w:pos="284"/>
        </w:tabs>
        <w:ind w:left="0" w:firstLine="0"/>
        <w:jc w:val="center"/>
        <w:rPr>
          <w:b/>
          <w:color w:val="000000"/>
          <w:sz w:val="24"/>
          <w:szCs w:val="24"/>
        </w:rPr>
      </w:pPr>
      <w:proofErr w:type="spellStart"/>
      <w:r>
        <w:rPr>
          <w:b/>
          <w:color w:val="000000"/>
          <w:sz w:val="24"/>
          <w:szCs w:val="24"/>
        </w:rPr>
        <w:t>Обстоятельства</w:t>
      </w:r>
      <w:proofErr w:type="spellEnd"/>
      <w:r>
        <w:rPr>
          <w:b/>
          <w:color w:val="000000"/>
          <w:sz w:val="24"/>
          <w:szCs w:val="24"/>
        </w:rPr>
        <w:t xml:space="preserve"> </w:t>
      </w:r>
      <w:proofErr w:type="spellStart"/>
      <w:r>
        <w:rPr>
          <w:b/>
          <w:color w:val="000000"/>
          <w:sz w:val="24"/>
          <w:szCs w:val="24"/>
        </w:rPr>
        <w:t>непреодолимой</w:t>
      </w:r>
      <w:proofErr w:type="spellEnd"/>
      <w:r>
        <w:rPr>
          <w:b/>
          <w:color w:val="000000"/>
          <w:sz w:val="24"/>
          <w:szCs w:val="24"/>
        </w:rPr>
        <w:t xml:space="preserve"> </w:t>
      </w:r>
      <w:proofErr w:type="spellStart"/>
      <w:r>
        <w:rPr>
          <w:b/>
          <w:color w:val="000000"/>
          <w:sz w:val="24"/>
          <w:szCs w:val="24"/>
        </w:rPr>
        <w:t>силы</w:t>
      </w:r>
      <w:proofErr w:type="spellEnd"/>
    </w:p>
    <w:p w14:paraId="593DDEC0" w14:textId="77777777" w:rsidR="001B7BB8" w:rsidRDefault="001B7BB8">
      <w:pPr>
        <w:pBdr>
          <w:top w:val="nil"/>
          <w:left w:val="nil"/>
          <w:bottom w:val="nil"/>
          <w:right w:val="nil"/>
          <w:between w:val="nil"/>
        </w:pBdr>
        <w:tabs>
          <w:tab w:val="left" w:pos="142"/>
        </w:tabs>
        <w:ind w:left="720"/>
        <w:jc w:val="both"/>
        <w:rPr>
          <w:b/>
          <w:color w:val="000000"/>
          <w:sz w:val="24"/>
          <w:szCs w:val="24"/>
        </w:rPr>
      </w:pPr>
    </w:p>
    <w:p w14:paraId="35975088" w14:textId="77777777" w:rsidR="001B7BB8" w:rsidRPr="00045074" w:rsidRDefault="008D0FE7">
      <w:pPr>
        <w:numPr>
          <w:ilvl w:val="1"/>
          <w:numId w:val="2"/>
        </w:numPr>
        <w:pBdr>
          <w:top w:val="nil"/>
          <w:left w:val="nil"/>
          <w:bottom w:val="nil"/>
          <w:right w:val="nil"/>
          <w:between w:val="nil"/>
        </w:pBdr>
        <w:tabs>
          <w:tab w:val="left" w:pos="1134"/>
        </w:tabs>
        <w:ind w:left="0" w:firstLine="709"/>
        <w:jc w:val="both"/>
        <w:rPr>
          <w:color w:val="000000"/>
          <w:sz w:val="24"/>
          <w:szCs w:val="24"/>
          <w:lang w:val="ru-RU"/>
        </w:rPr>
      </w:pPr>
      <w:r w:rsidRPr="00045074">
        <w:rPr>
          <w:color w:val="000000"/>
          <w:sz w:val="24"/>
          <w:szCs w:val="24"/>
          <w:lang w:val="ru-RU"/>
        </w:rPr>
        <w:t>Стороны не несут ответственность за частичное или полное неисполнение обязательств по настоящему Договору, если невозможность исполнения явилась следствием обстоятельств непреодолимой силы, таких как стихийные бедствия, военные действия, забастовки, акты государственных органов и т.д., при условии, что они непосредственно влияют на исполнение обязательств по Договору и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w:t>
      </w:r>
    </w:p>
    <w:p w14:paraId="08F930A6" w14:textId="77777777" w:rsidR="001B7BB8" w:rsidRPr="00045074" w:rsidRDefault="008D0FE7">
      <w:pPr>
        <w:numPr>
          <w:ilvl w:val="1"/>
          <w:numId w:val="2"/>
        </w:numPr>
        <w:pBdr>
          <w:top w:val="nil"/>
          <w:left w:val="nil"/>
          <w:bottom w:val="nil"/>
          <w:right w:val="nil"/>
          <w:between w:val="nil"/>
        </w:pBdr>
        <w:tabs>
          <w:tab w:val="left" w:pos="1134"/>
        </w:tabs>
        <w:ind w:left="0" w:firstLine="718"/>
        <w:jc w:val="both"/>
        <w:rPr>
          <w:color w:val="000000"/>
          <w:sz w:val="24"/>
          <w:szCs w:val="24"/>
          <w:lang w:val="ru-RU"/>
        </w:rPr>
      </w:pPr>
      <w:r w:rsidRPr="00045074">
        <w:rPr>
          <w:color w:val="000000"/>
          <w:sz w:val="24"/>
          <w:szCs w:val="24"/>
          <w:lang w:val="ru-RU"/>
        </w:rPr>
        <w:t>В случае возникновения обстоятельств непреодолимой силы срок исполнения обязательств по настоящему Договору продляется на срок, соразмерный времени, в течение которого действуют такие обстоятельства и их последствия.</w:t>
      </w:r>
    </w:p>
    <w:p w14:paraId="5ACC0F78" w14:textId="77777777" w:rsidR="001B7BB8" w:rsidRPr="00045074" w:rsidRDefault="008D0FE7">
      <w:pPr>
        <w:numPr>
          <w:ilvl w:val="1"/>
          <w:numId w:val="2"/>
        </w:numPr>
        <w:pBdr>
          <w:top w:val="nil"/>
          <w:left w:val="nil"/>
          <w:bottom w:val="nil"/>
          <w:right w:val="nil"/>
          <w:between w:val="nil"/>
        </w:pBdr>
        <w:tabs>
          <w:tab w:val="left" w:pos="1134"/>
          <w:tab w:val="left" w:pos="2213"/>
        </w:tabs>
        <w:ind w:left="0" w:firstLine="727"/>
        <w:jc w:val="both"/>
        <w:rPr>
          <w:color w:val="000000"/>
          <w:sz w:val="24"/>
          <w:szCs w:val="24"/>
          <w:lang w:val="ru-RU"/>
        </w:rPr>
      </w:pPr>
      <w:r w:rsidRPr="00045074">
        <w:rPr>
          <w:color w:val="000000"/>
          <w:sz w:val="24"/>
          <w:szCs w:val="24"/>
          <w:lang w:val="ru-RU"/>
        </w:rPr>
        <w:t>Сторона, ссылающаяся на обстоятельства непреодолимой силы, обязана в течение 5 (пяти) календарных дней с даты наступления таких обстоятельств в письменной форме информировать другую Сторону об их наступлении и предоставить подтверждающие документы, выданные уполномоченным органом.</w:t>
      </w:r>
    </w:p>
    <w:p w14:paraId="617A4D27" w14:textId="77777777" w:rsidR="001B7BB8" w:rsidRPr="00045074" w:rsidRDefault="008D0FE7">
      <w:pPr>
        <w:numPr>
          <w:ilvl w:val="1"/>
          <w:numId w:val="2"/>
        </w:numPr>
        <w:pBdr>
          <w:top w:val="nil"/>
          <w:left w:val="nil"/>
          <w:bottom w:val="nil"/>
          <w:right w:val="nil"/>
          <w:between w:val="nil"/>
        </w:pBdr>
        <w:tabs>
          <w:tab w:val="left" w:pos="1134"/>
        </w:tabs>
        <w:ind w:left="0" w:firstLine="718"/>
        <w:jc w:val="both"/>
        <w:rPr>
          <w:color w:val="000000"/>
          <w:sz w:val="24"/>
          <w:szCs w:val="24"/>
          <w:lang w:val="ru-RU"/>
        </w:rPr>
      </w:pPr>
      <w:r w:rsidRPr="00045074">
        <w:rPr>
          <w:color w:val="000000"/>
          <w:sz w:val="24"/>
          <w:szCs w:val="24"/>
          <w:lang w:val="ru-RU"/>
        </w:rPr>
        <w:t xml:space="preserve">Стороны согласились, что в случае несоблюдения вышеуказанных условий </w:t>
      </w:r>
      <w:r w:rsidRPr="00045074">
        <w:rPr>
          <w:color w:val="000000"/>
          <w:sz w:val="24"/>
          <w:szCs w:val="24"/>
          <w:lang w:val="ru-RU"/>
        </w:rPr>
        <w:lastRenderedPageBreak/>
        <w:t>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2BEEB3DA" w14:textId="77777777" w:rsidR="001B7BB8" w:rsidRPr="00045074" w:rsidRDefault="008D0FE7">
      <w:pPr>
        <w:numPr>
          <w:ilvl w:val="1"/>
          <w:numId w:val="2"/>
        </w:numPr>
        <w:pBdr>
          <w:top w:val="nil"/>
          <w:left w:val="nil"/>
          <w:bottom w:val="nil"/>
          <w:right w:val="nil"/>
          <w:between w:val="nil"/>
        </w:pBdr>
        <w:tabs>
          <w:tab w:val="left" w:pos="1134"/>
          <w:tab w:val="left" w:pos="2225"/>
        </w:tabs>
        <w:ind w:left="0" w:firstLine="725"/>
        <w:jc w:val="both"/>
        <w:rPr>
          <w:color w:val="000000"/>
          <w:sz w:val="24"/>
          <w:szCs w:val="24"/>
          <w:lang w:val="ru-RU"/>
        </w:rPr>
      </w:pPr>
      <w:r w:rsidRPr="00045074">
        <w:rPr>
          <w:color w:val="000000"/>
          <w:sz w:val="24"/>
          <w:szCs w:val="24"/>
          <w:lang w:val="ru-RU"/>
        </w:rPr>
        <w:t>После окончания действия обстоятельств непреодолимой силы Сторона, подвергшаяся воздействию обстоятельств непреодолимой силы, обязана в течение 5 (пяти) календарных дней в письменной форме сообщить о прекращении действия подобных обстоятельств, указав при этом срок, к которому предполагается выполнение обязательств по настоящему Договору.</w:t>
      </w:r>
    </w:p>
    <w:p w14:paraId="7F766E22" w14:textId="13C3E03A" w:rsidR="001B7BB8" w:rsidRPr="00045074" w:rsidRDefault="008D0FE7">
      <w:pPr>
        <w:numPr>
          <w:ilvl w:val="1"/>
          <w:numId w:val="2"/>
        </w:numPr>
        <w:pBdr>
          <w:top w:val="nil"/>
          <w:left w:val="nil"/>
          <w:bottom w:val="nil"/>
          <w:right w:val="nil"/>
          <w:between w:val="nil"/>
        </w:pBdr>
        <w:tabs>
          <w:tab w:val="left" w:pos="1134"/>
          <w:tab w:val="left" w:pos="2224"/>
        </w:tabs>
        <w:ind w:left="0" w:firstLine="728"/>
        <w:jc w:val="both"/>
        <w:rPr>
          <w:color w:val="000000"/>
          <w:sz w:val="24"/>
          <w:szCs w:val="24"/>
          <w:lang w:val="ru-RU"/>
        </w:rPr>
      </w:pPr>
      <w:r w:rsidRPr="00045074">
        <w:rPr>
          <w:color w:val="000000"/>
          <w:sz w:val="24"/>
          <w:szCs w:val="24"/>
          <w:lang w:val="ru-RU"/>
        </w:rPr>
        <w:t xml:space="preserve">Если эти обстоятельства будут продолжаться более 45 (сорока пяти) календарных дней, то каждая из Сторон будет иметь право расторгнуть настоящий Договор, предварительно письменно уведомив об этом другую Сторону за 5 (пять) календарных дней до предполагаемой даты расторжения Договора, по истечении которых Договор считается расторгнутым. В </w:t>
      </w:r>
      <w:r w:rsidRPr="007214F3">
        <w:rPr>
          <w:color w:val="000000"/>
          <w:sz w:val="24"/>
          <w:szCs w:val="24"/>
          <w:lang w:val="ru-RU"/>
        </w:rPr>
        <w:t xml:space="preserve">этом случае Стороны производят расчет за фактическое количество времени нахождения </w:t>
      </w:r>
      <w:r w:rsidR="00987EF8" w:rsidRPr="007214F3">
        <w:rPr>
          <w:color w:val="000000"/>
          <w:sz w:val="24"/>
          <w:szCs w:val="24"/>
          <w:lang w:val="ru-RU"/>
        </w:rPr>
        <w:t xml:space="preserve">Территории </w:t>
      </w:r>
      <w:r w:rsidR="005F0E3B">
        <w:rPr>
          <w:color w:val="000000"/>
          <w:sz w:val="24"/>
          <w:szCs w:val="24"/>
          <w:lang w:val="ru-RU"/>
        </w:rPr>
        <w:t xml:space="preserve">и Объектов </w:t>
      </w:r>
      <w:r w:rsidR="00987EF8" w:rsidRPr="007214F3">
        <w:rPr>
          <w:color w:val="000000"/>
          <w:sz w:val="24"/>
          <w:szCs w:val="24"/>
          <w:lang w:val="ru-RU"/>
        </w:rPr>
        <w:t>Общества</w:t>
      </w:r>
      <w:r w:rsidRPr="00045074">
        <w:rPr>
          <w:color w:val="000000"/>
          <w:sz w:val="24"/>
          <w:szCs w:val="24"/>
          <w:lang w:val="ru-RU"/>
        </w:rPr>
        <w:t xml:space="preserve"> в пользовании у </w:t>
      </w:r>
      <w:r w:rsidR="00987EF8">
        <w:rPr>
          <w:color w:val="000000"/>
          <w:sz w:val="24"/>
          <w:szCs w:val="24"/>
          <w:lang w:val="ru-RU"/>
        </w:rPr>
        <w:t>Компании</w:t>
      </w:r>
      <w:r w:rsidRPr="00045074">
        <w:rPr>
          <w:color w:val="000000"/>
          <w:sz w:val="24"/>
          <w:szCs w:val="24"/>
          <w:lang w:val="ru-RU"/>
        </w:rPr>
        <w:t xml:space="preserve"> до даты расторжения Договора.</w:t>
      </w:r>
    </w:p>
    <w:p w14:paraId="7D6C1A8A" w14:textId="77777777" w:rsidR="001B7BB8" w:rsidRPr="00045074" w:rsidRDefault="001B7BB8">
      <w:pPr>
        <w:pBdr>
          <w:top w:val="nil"/>
          <w:left w:val="nil"/>
          <w:bottom w:val="nil"/>
          <w:right w:val="nil"/>
          <w:between w:val="nil"/>
        </w:pBdr>
        <w:tabs>
          <w:tab w:val="left" w:pos="1134"/>
          <w:tab w:val="left" w:pos="2224"/>
        </w:tabs>
        <w:ind w:left="728"/>
        <w:jc w:val="both"/>
        <w:rPr>
          <w:color w:val="000000"/>
          <w:sz w:val="24"/>
          <w:szCs w:val="24"/>
          <w:lang w:val="ru-RU"/>
        </w:rPr>
      </w:pPr>
    </w:p>
    <w:p w14:paraId="37431AA4" w14:textId="77777777" w:rsidR="001B7BB8" w:rsidRDefault="008D0FE7">
      <w:pPr>
        <w:numPr>
          <w:ilvl w:val="0"/>
          <w:numId w:val="2"/>
        </w:numPr>
        <w:pBdr>
          <w:top w:val="nil"/>
          <w:left w:val="nil"/>
          <w:bottom w:val="nil"/>
          <w:right w:val="nil"/>
          <w:between w:val="nil"/>
        </w:pBdr>
        <w:jc w:val="center"/>
        <w:rPr>
          <w:b/>
          <w:color w:val="000000"/>
          <w:sz w:val="24"/>
          <w:szCs w:val="24"/>
        </w:rPr>
      </w:pPr>
      <w:proofErr w:type="spellStart"/>
      <w:r>
        <w:rPr>
          <w:b/>
          <w:color w:val="000000"/>
          <w:sz w:val="24"/>
          <w:szCs w:val="24"/>
        </w:rPr>
        <w:t>Антикоррупционные</w:t>
      </w:r>
      <w:proofErr w:type="spellEnd"/>
      <w:r>
        <w:rPr>
          <w:b/>
          <w:color w:val="000000"/>
          <w:sz w:val="24"/>
          <w:szCs w:val="24"/>
        </w:rPr>
        <w:t xml:space="preserve"> </w:t>
      </w:r>
      <w:proofErr w:type="spellStart"/>
      <w:r>
        <w:rPr>
          <w:b/>
          <w:color w:val="000000"/>
          <w:sz w:val="24"/>
          <w:szCs w:val="24"/>
        </w:rPr>
        <w:t>требования</w:t>
      </w:r>
      <w:proofErr w:type="spellEnd"/>
    </w:p>
    <w:p w14:paraId="2461DED2" w14:textId="77777777" w:rsidR="008D0FE7" w:rsidRDefault="008D0FE7" w:rsidP="008D0FE7">
      <w:pPr>
        <w:pBdr>
          <w:top w:val="nil"/>
          <w:left w:val="nil"/>
          <w:bottom w:val="nil"/>
          <w:right w:val="nil"/>
          <w:between w:val="nil"/>
        </w:pBdr>
        <w:ind w:left="720"/>
        <w:rPr>
          <w:b/>
          <w:color w:val="000000"/>
          <w:sz w:val="24"/>
          <w:szCs w:val="24"/>
        </w:rPr>
      </w:pPr>
    </w:p>
    <w:p w14:paraId="59ADDE94" w14:textId="6721C1B5" w:rsidR="001B7BB8" w:rsidRPr="00045074" w:rsidRDefault="008D0FE7">
      <w:pPr>
        <w:pBdr>
          <w:top w:val="nil"/>
          <w:left w:val="nil"/>
          <w:bottom w:val="nil"/>
          <w:right w:val="nil"/>
          <w:between w:val="nil"/>
        </w:pBdr>
        <w:ind w:firstLine="851"/>
        <w:jc w:val="both"/>
        <w:rPr>
          <w:color w:val="000000"/>
          <w:sz w:val="24"/>
          <w:szCs w:val="24"/>
          <w:lang w:val="ru-RU"/>
        </w:rPr>
      </w:pPr>
      <w:r w:rsidRPr="00045074">
        <w:rPr>
          <w:color w:val="000000"/>
          <w:sz w:val="24"/>
          <w:szCs w:val="24"/>
          <w:lang w:val="ru-RU"/>
        </w:rPr>
        <w:t xml:space="preserve">8.1 При исполнении своих обязательств по Договору Стороны, их аффилированные лица, работники и посредники воздерживаются от совершения, побуждения к совершению действий, нарушающих либо способствующих нарушению законодательства Республики Казахстан, в том числе в области </w:t>
      </w:r>
      <w:r w:rsidR="005F0E3B">
        <w:rPr>
          <w:color w:val="000000"/>
          <w:sz w:val="24"/>
          <w:szCs w:val="24"/>
          <w:lang w:val="ru-RU"/>
        </w:rPr>
        <w:t>противодействия</w:t>
      </w:r>
      <w:r w:rsidRPr="00045074">
        <w:rPr>
          <w:color w:val="000000"/>
          <w:sz w:val="24"/>
          <w:szCs w:val="24"/>
          <w:lang w:val="ru-RU"/>
        </w:rPr>
        <w:t xml:space="preserve"> коррупци</w:t>
      </w:r>
      <w:r w:rsidR="005F0E3B">
        <w:rPr>
          <w:color w:val="000000"/>
          <w:sz w:val="24"/>
          <w:szCs w:val="24"/>
          <w:lang w:val="ru-RU"/>
        </w:rPr>
        <w:t>и</w:t>
      </w:r>
      <w:r w:rsidRPr="00045074">
        <w:rPr>
          <w:color w:val="000000"/>
          <w:sz w:val="24"/>
          <w:szCs w:val="24"/>
          <w:lang w:val="ru-RU"/>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7E40A7C2" w14:textId="15111CBD" w:rsidR="001B7BB8" w:rsidRPr="00045074" w:rsidRDefault="008D0FE7">
      <w:pPr>
        <w:pBdr>
          <w:top w:val="nil"/>
          <w:left w:val="nil"/>
          <w:bottom w:val="nil"/>
          <w:right w:val="nil"/>
          <w:between w:val="nil"/>
        </w:pBdr>
        <w:ind w:firstLine="851"/>
        <w:jc w:val="both"/>
        <w:rPr>
          <w:color w:val="000000"/>
          <w:sz w:val="24"/>
          <w:szCs w:val="24"/>
          <w:lang w:val="ru-RU"/>
        </w:rPr>
      </w:pPr>
      <w:r w:rsidRPr="00045074">
        <w:rPr>
          <w:sz w:val="24"/>
          <w:szCs w:val="24"/>
          <w:lang w:val="ru-RU"/>
        </w:rPr>
        <w:t xml:space="preserve">8.2 </w:t>
      </w:r>
      <w:r w:rsidRPr="00045074">
        <w:rPr>
          <w:color w:val="000000"/>
          <w:sz w:val="24"/>
          <w:szCs w:val="24"/>
          <w:lang w:val="ru-RU"/>
        </w:rPr>
        <w:t>При исполнении своих обязательств по Договору Стороны, их аффилированные лица, работники 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незаконным путем.</w:t>
      </w:r>
    </w:p>
    <w:p w14:paraId="1170AF12" w14:textId="77777777" w:rsidR="001B7BB8" w:rsidRDefault="008D0FE7">
      <w:pPr>
        <w:numPr>
          <w:ilvl w:val="1"/>
          <w:numId w:val="8"/>
        </w:numPr>
        <w:pBdr>
          <w:top w:val="nil"/>
          <w:left w:val="nil"/>
          <w:bottom w:val="nil"/>
          <w:right w:val="nil"/>
          <w:between w:val="nil"/>
        </w:pBdr>
        <w:tabs>
          <w:tab w:val="left" w:pos="1276"/>
        </w:tabs>
        <w:ind w:left="0" w:firstLine="851"/>
        <w:jc w:val="both"/>
        <w:rPr>
          <w:color w:val="000000"/>
          <w:sz w:val="24"/>
          <w:szCs w:val="24"/>
        </w:rPr>
      </w:pPr>
      <w:r w:rsidRPr="00045074">
        <w:rPr>
          <w:color w:val="000000"/>
          <w:sz w:val="24"/>
          <w:szCs w:val="24"/>
          <w:lang w:val="ru-RU"/>
        </w:rPr>
        <w:t xml:space="preserve">В случае возникновения у Стороны подозрений, что произошло или может произойти нарушение каких-либо положений настоящего пункта Договора, соответствующая Сторона обязуется уведомить другую </w:t>
      </w:r>
      <w:proofErr w:type="spellStart"/>
      <w:r>
        <w:rPr>
          <w:color w:val="000000"/>
          <w:sz w:val="24"/>
          <w:szCs w:val="24"/>
        </w:rPr>
        <w:t>Сторону</w:t>
      </w:r>
      <w:proofErr w:type="spellEnd"/>
      <w:r>
        <w:rPr>
          <w:color w:val="000000"/>
          <w:sz w:val="24"/>
          <w:szCs w:val="24"/>
        </w:rPr>
        <w:t xml:space="preserve"> в </w:t>
      </w:r>
      <w:proofErr w:type="spellStart"/>
      <w:r>
        <w:rPr>
          <w:color w:val="000000"/>
          <w:sz w:val="24"/>
          <w:szCs w:val="24"/>
        </w:rPr>
        <w:t>письменной</w:t>
      </w:r>
      <w:proofErr w:type="spellEnd"/>
      <w:r>
        <w:rPr>
          <w:color w:val="000000"/>
          <w:sz w:val="24"/>
          <w:szCs w:val="24"/>
        </w:rPr>
        <w:t xml:space="preserve"> </w:t>
      </w:r>
      <w:proofErr w:type="spellStart"/>
      <w:r>
        <w:rPr>
          <w:color w:val="000000"/>
          <w:sz w:val="24"/>
          <w:szCs w:val="24"/>
        </w:rPr>
        <w:t>форме</w:t>
      </w:r>
      <w:proofErr w:type="spellEnd"/>
      <w:r>
        <w:rPr>
          <w:color w:val="000000"/>
          <w:sz w:val="24"/>
          <w:szCs w:val="24"/>
        </w:rPr>
        <w:t xml:space="preserve">. </w:t>
      </w:r>
    </w:p>
    <w:p w14:paraId="2AF9071A" w14:textId="77777777" w:rsidR="001B7BB8" w:rsidRPr="00045074" w:rsidRDefault="008D0FE7">
      <w:pPr>
        <w:numPr>
          <w:ilvl w:val="1"/>
          <w:numId w:val="8"/>
        </w:numPr>
        <w:pBdr>
          <w:top w:val="nil"/>
          <w:left w:val="nil"/>
          <w:bottom w:val="nil"/>
          <w:right w:val="nil"/>
          <w:between w:val="nil"/>
        </w:pBdr>
        <w:tabs>
          <w:tab w:val="left" w:pos="1276"/>
        </w:tabs>
        <w:ind w:left="0" w:firstLine="851"/>
        <w:jc w:val="both"/>
        <w:rPr>
          <w:color w:val="000000"/>
          <w:sz w:val="24"/>
          <w:szCs w:val="24"/>
          <w:lang w:val="ru-RU"/>
        </w:rPr>
      </w:pPr>
      <w:r w:rsidRPr="00045074">
        <w:rPr>
          <w:color w:val="000000"/>
          <w:sz w:val="24"/>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Договора Стороной, ее аффилированными лицами, работниками и/или посредниками.</w:t>
      </w:r>
    </w:p>
    <w:p w14:paraId="2E9247D0" w14:textId="77777777" w:rsidR="001B7BB8" w:rsidRPr="00045074" w:rsidRDefault="008D0FE7">
      <w:pPr>
        <w:numPr>
          <w:ilvl w:val="1"/>
          <w:numId w:val="8"/>
        </w:numPr>
        <w:pBdr>
          <w:top w:val="nil"/>
          <w:left w:val="nil"/>
          <w:bottom w:val="nil"/>
          <w:right w:val="nil"/>
          <w:between w:val="nil"/>
        </w:pBdr>
        <w:tabs>
          <w:tab w:val="left" w:pos="1276"/>
        </w:tabs>
        <w:ind w:left="0" w:firstLine="851"/>
        <w:jc w:val="both"/>
        <w:rPr>
          <w:color w:val="000000"/>
          <w:sz w:val="24"/>
          <w:szCs w:val="24"/>
          <w:lang w:val="ru-RU"/>
        </w:rPr>
      </w:pPr>
      <w:r w:rsidRPr="00045074">
        <w:rPr>
          <w:color w:val="000000"/>
          <w:sz w:val="24"/>
          <w:szCs w:val="24"/>
          <w:lang w:val="ru-RU"/>
        </w:rPr>
        <w:t xml:space="preserve"> Сторона, получившая письменное уведомление, обязана в 10-дневный срок провести расследование и представить его результаты в адрес другой Стороны.</w:t>
      </w:r>
    </w:p>
    <w:p w14:paraId="3CD9C876" w14:textId="77777777" w:rsidR="001B7BB8" w:rsidRPr="00045074" w:rsidRDefault="001B7BB8">
      <w:pPr>
        <w:pBdr>
          <w:top w:val="nil"/>
          <w:left w:val="nil"/>
          <w:bottom w:val="nil"/>
          <w:right w:val="nil"/>
          <w:between w:val="nil"/>
        </w:pBdr>
        <w:tabs>
          <w:tab w:val="left" w:pos="1276"/>
        </w:tabs>
        <w:ind w:left="851"/>
        <w:jc w:val="both"/>
        <w:rPr>
          <w:color w:val="000000"/>
          <w:sz w:val="24"/>
          <w:szCs w:val="24"/>
          <w:lang w:val="ru-RU"/>
        </w:rPr>
      </w:pPr>
    </w:p>
    <w:p w14:paraId="09EC1ECD" w14:textId="77777777" w:rsidR="001B7BB8" w:rsidRDefault="008D0FE7">
      <w:pPr>
        <w:numPr>
          <w:ilvl w:val="0"/>
          <w:numId w:val="2"/>
        </w:numPr>
        <w:pBdr>
          <w:top w:val="nil"/>
          <w:left w:val="nil"/>
          <w:bottom w:val="nil"/>
          <w:right w:val="nil"/>
          <w:between w:val="nil"/>
        </w:pBdr>
        <w:jc w:val="center"/>
        <w:rPr>
          <w:b/>
          <w:color w:val="000000"/>
          <w:sz w:val="24"/>
          <w:szCs w:val="24"/>
        </w:rPr>
      </w:pPr>
      <w:proofErr w:type="spellStart"/>
      <w:r>
        <w:rPr>
          <w:b/>
          <w:color w:val="000000"/>
          <w:sz w:val="24"/>
          <w:szCs w:val="24"/>
        </w:rPr>
        <w:t>Корреспонденция</w:t>
      </w:r>
      <w:proofErr w:type="spellEnd"/>
    </w:p>
    <w:p w14:paraId="42666056" w14:textId="77777777" w:rsidR="001B7BB8" w:rsidRDefault="001B7BB8">
      <w:pPr>
        <w:pBdr>
          <w:top w:val="nil"/>
          <w:left w:val="nil"/>
          <w:bottom w:val="nil"/>
          <w:right w:val="nil"/>
          <w:between w:val="nil"/>
        </w:pBdr>
        <w:ind w:left="720"/>
        <w:jc w:val="both"/>
        <w:rPr>
          <w:b/>
          <w:color w:val="000000"/>
          <w:sz w:val="24"/>
          <w:szCs w:val="24"/>
        </w:rPr>
      </w:pPr>
    </w:p>
    <w:p w14:paraId="6C8A901E" w14:textId="77777777" w:rsidR="001B7BB8" w:rsidRPr="00045074" w:rsidRDefault="008D0FE7">
      <w:pPr>
        <w:numPr>
          <w:ilvl w:val="1"/>
          <w:numId w:val="2"/>
        </w:numPr>
        <w:pBdr>
          <w:top w:val="nil"/>
          <w:left w:val="nil"/>
          <w:bottom w:val="nil"/>
          <w:right w:val="nil"/>
          <w:between w:val="nil"/>
        </w:pBdr>
        <w:ind w:left="0" w:firstLine="851"/>
        <w:jc w:val="both"/>
        <w:rPr>
          <w:color w:val="000000"/>
          <w:sz w:val="24"/>
          <w:szCs w:val="24"/>
          <w:lang w:val="ru-RU"/>
        </w:rPr>
      </w:pPr>
      <w:r w:rsidRPr="00045074">
        <w:rPr>
          <w:color w:val="000000"/>
          <w:sz w:val="24"/>
          <w:szCs w:val="24"/>
          <w:lang w:val="ru-RU"/>
        </w:rPr>
        <w:t>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14:paraId="1AC7B6AD" w14:textId="77777777" w:rsidR="001B7BB8" w:rsidRPr="00045074" w:rsidRDefault="008D0FE7">
      <w:pPr>
        <w:numPr>
          <w:ilvl w:val="1"/>
          <w:numId w:val="2"/>
        </w:numPr>
        <w:pBdr>
          <w:top w:val="nil"/>
          <w:left w:val="nil"/>
          <w:bottom w:val="nil"/>
          <w:right w:val="nil"/>
          <w:between w:val="nil"/>
        </w:pBdr>
        <w:ind w:left="0" w:firstLine="851"/>
        <w:jc w:val="both"/>
        <w:rPr>
          <w:color w:val="000000"/>
          <w:sz w:val="24"/>
          <w:szCs w:val="24"/>
          <w:lang w:val="ru-RU"/>
        </w:rPr>
      </w:pPr>
      <w:r w:rsidRPr="00045074">
        <w:rPr>
          <w:color w:val="000000"/>
          <w:sz w:val="24"/>
          <w:szCs w:val="24"/>
          <w:lang w:val="ru-RU"/>
        </w:rPr>
        <w:t>Все документы по переписке согласно или в связи с данным Договором должны иметь реквизиты Сторон с указанием номера Договора.</w:t>
      </w:r>
    </w:p>
    <w:p w14:paraId="7AB7D459" w14:textId="77777777" w:rsidR="001B7BB8" w:rsidRPr="00045074" w:rsidRDefault="008D0FE7">
      <w:pPr>
        <w:numPr>
          <w:ilvl w:val="1"/>
          <w:numId w:val="2"/>
        </w:numPr>
        <w:pBdr>
          <w:top w:val="nil"/>
          <w:left w:val="nil"/>
          <w:bottom w:val="nil"/>
          <w:right w:val="nil"/>
          <w:between w:val="nil"/>
        </w:pBdr>
        <w:ind w:left="0" w:firstLine="851"/>
        <w:jc w:val="both"/>
        <w:rPr>
          <w:color w:val="000000"/>
          <w:sz w:val="24"/>
          <w:szCs w:val="24"/>
          <w:lang w:val="ru-RU"/>
        </w:rPr>
      </w:pPr>
      <w:r w:rsidRPr="00045074">
        <w:rPr>
          <w:color w:val="000000"/>
          <w:sz w:val="24"/>
          <w:szCs w:val="24"/>
          <w:lang w:val="ru-RU"/>
        </w:rPr>
        <w:t xml:space="preserve">Любое сообщение, отправленное курьерской почтой, телексом, телеграммой или факсом считается (при отсутствии подтверждения более раннего получения) </w:t>
      </w:r>
      <w:r w:rsidRPr="00045074">
        <w:rPr>
          <w:color w:val="000000"/>
          <w:sz w:val="24"/>
          <w:szCs w:val="24"/>
          <w:lang w:val="ru-RU"/>
        </w:rPr>
        <w:lastRenderedPageBreak/>
        <w:t>доставленным в момент самой передачи.</w:t>
      </w:r>
    </w:p>
    <w:p w14:paraId="795A61CD" w14:textId="77777777" w:rsidR="001B7BB8" w:rsidRPr="00045074" w:rsidRDefault="008D0FE7">
      <w:pPr>
        <w:numPr>
          <w:ilvl w:val="1"/>
          <w:numId w:val="2"/>
        </w:numPr>
        <w:pBdr>
          <w:top w:val="nil"/>
          <w:left w:val="nil"/>
          <w:bottom w:val="nil"/>
          <w:right w:val="nil"/>
          <w:between w:val="nil"/>
        </w:pBdr>
        <w:ind w:left="0" w:firstLine="851"/>
        <w:jc w:val="both"/>
        <w:rPr>
          <w:color w:val="000000"/>
          <w:sz w:val="24"/>
          <w:szCs w:val="24"/>
          <w:lang w:val="ru-RU"/>
        </w:rPr>
      </w:pPr>
      <w:r w:rsidRPr="00045074">
        <w:rPr>
          <w:color w:val="000000"/>
          <w:sz w:val="24"/>
          <w:szCs w:val="24"/>
          <w:lang w:val="ru-RU"/>
        </w:rPr>
        <w:t xml:space="preserve">Уведомление, отправленное </w:t>
      </w:r>
      <w:proofErr w:type="gramStart"/>
      <w:r w:rsidRPr="00045074">
        <w:rPr>
          <w:color w:val="000000"/>
          <w:sz w:val="24"/>
          <w:szCs w:val="24"/>
          <w:lang w:val="ru-RU"/>
        </w:rPr>
        <w:t>заказным (авиа) письмом</w:t>
      </w:r>
      <w:proofErr w:type="gramEnd"/>
      <w:r w:rsidRPr="00045074">
        <w:rPr>
          <w:color w:val="000000"/>
          <w:sz w:val="24"/>
          <w:szCs w:val="24"/>
          <w:lang w:val="ru-RU"/>
        </w:rPr>
        <w:t xml:space="preserve"> считается доставленным при условии наличия штампа почтового отделения или курьерской службы, подтверждающего доставку почты.</w:t>
      </w:r>
    </w:p>
    <w:p w14:paraId="1B66DEE6" w14:textId="77777777" w:rsidR="001B7BB8" w:rsidRPr="00045074" w:rsidRDefault="001B7BB8">
      <w:pPr>
        <w:pBdr>
          <w:top w:val="nil"/>
          <w:left w:val="nil"/>
          <w:bottom w:val="nil"/>
          <w:right w:val="nil"/>
          <w:between w:val="nil"/>
        </w:pBdr>
        <w:rPr>
          <w:color w:val="000000"/>
          <w:sz w:val="24"/>
          <w:szCs w:val="24"/>
          <w:lang w:val="ru-RU"/>
        </w:rPr>
      </w:pPr>
    </w:p>
    <w:p w14:paraId="5481E6E9" w14:textId="77777777" w:rsidR="001B7BB8" w:rsidRPr="00045074" w:rsidRDefault="008D0FE7">
      <w:pPr>
        <w:tabs>
          <w:tab w:val="left" w:pos="0"/>
        </w:tabs>
        <w:jc w:val="both"/>
        <w:rPr>
          <w:b/>
          <w:sz w:val="24"/>
          <w:szCs w:val="24"/>
          <w:lang w:val="ru-RU"/>
        </w:rPr>
      </w:pPr>
      <w:r w:rsidRPr="00045074">
        <w:rPr>
          <w:b/>
          <w:sz w:val="24"/>
          <w:szCs w:val="24"/>
          <w:lang w:val="ru-RU"/>
        </w:rPr>
        <w:t xml:space="preserve">Контактное лицо </w:t>
      </w:r>
      <w:r w:rsidR="003367EC" w:rsidRPr="00B606FC">
        <w:rPr>
          <w:b/>
          <w:sz w:val="24"/>
          <w:szCs w:val="24"/>
          <w:lang w:val="ru-RU"/>
        </w:rPr>
        <w:t>Общества</w:t>
      </w:r>
      <w:r w:rsidRPr="00045074">
        <w:rPr>
          <w:b/>
          <w:sz w:val="24"/>
          <w:szCs w:val="24"/>
          <w:lang w:val="ru-RU"/>
        </w:rPr>
        <w:t>:</w:t>
      </w:r>
    </w:p>
    <w:p w14:paraId="16844BD1" w14:textId="77777777" w:rsidR="001B7BB8" w:rsidRPr="00045074" w:rsidRDefault="008D0FE7">
      <w:pPr>
        <w:tabs>
          <w:tab w:val="left" w:pos="0"/>
        </w:tabs>
        <w:jc w:val="both"/>
        <w:rPr>
          <w:sz w:val="24"/>
          <w:szCs w:val="24"/>
          <w:lang w:val="ru-RU"/>
        </w:rPr>
      </w:pPr>
      <w:r w:rsidRPr="00045074">
        <w:rPr>
          <w:sz w:val="24"/>
          <w:szCs w:val="24"/>
          <w:lang w:val="ru-RU"/>
        </w:rPr>
        <w:t>ФИО: ______</w:t>
      </w:r>
    </w:p>
    <w:p w14:paraId="6C5D5C3A" w14:textId="77777777" w:rsidR="001B7BB8" w:rsidRPr="00045074" w:rsidRDefault="008D0FE7">
      <w:pPr>
        <w:tabs>
          <w:tab w:val="left" w:pos="0"/>
        </w:tabs>
        <w:jc w:val="both"/>
        <w:rPr>
          <w:sz w:val="24"/>
          <w:szCs w:val="24"/>
          <w:lang w:val="ru-RU"/>
        </w:rPr>
      </w:pPr>
      <w:r w:rsidRPr="00045074">
        <w:rPr>
          <w:sz w:val="24"/>
          <w:szCs w:val="24"/>
          <w:lang w:val="ru-RU"/>
        </w:rPr>
        <w:t>Телефон: _______</w:t>
      </w:r>
    </w:p>
    <w:p w14:paraId="54A80BF7" w14:textId="77777777" w:rsidR="001B7BB8" w:rsidRPr="00045074" w:rsidRDefault="008D0FE7">
      <w:pPr>
        <w:tabs>
          <w:tab w:val="left" w:pos="0"/>
        </w:tabs>
        <w:jc w:val="both"/>
        <w:rPr>
          <w:sz w:val="24"/>
          <w:szCs w:val="24"/>
          <w:lang w:val="ru-RU"/>
        </w:rPr>
      </w:pPr>
      <w:r w:rsidRPr="00045074">
        <w:rPr>
          <w:sz w:val="24"/>
          <w:szCs w:val="24"/>
          <w:lang w:val="ru-RU"/>
        </w:rPr>
        <w:t xml:space="preserve">Адрес: г. Нур-Султан, район Есиль, пр. </w:t>
      </w:r>
      <w:proofErr w:type="spellStart"/>
      <w:r w:rsidRPr="00045074">
        <w:rPr>
          <w:sz w:val="24"/>
          <w:szCs w:val="24"/>
          <w:lang w:val="ru-RU"/>
        </w:rPr>
        <w:t>Мангилик</w:t>
      </w:r>
      <w:proofErr w:type="spellEnd"/>
      <w:r w:rsidRPr="00045074">
        <w:rPr>
          <w:sz w:val="24"/>
          <w:szCs w:val="24"/>
          <w:lang w:val="ru-RU"/>
        </w:rPr>
        <w:t xml:space="preserve"> Ел, </w:t>
      </w:r>
      <w:proofErr w:type="spellStart"/>
      <w:r w:rsidRPr="00045074">
        <w:rPr>
          <w:sz w:val="24"/>
          <w:szCs w:val="24"/>
          <w:lang w:val="ru-RU"/>
        </w:rPr>
        <w:t>зд</w:t>
      </w:r>
      <w:proofErr w:type="spellEnd"/>
      <w:r w:rsidRPr="00045074">
        <w:rPr>
          <w:sz w:val="24"/>
          <w:szCs w:val="24"/>
          <w:lang w:val="ru-RU"/>
        </w:rPr>
        <w:t>. 53/2</w:t>
      </w:r>
    </w:p>
    <w:p w14:paraId="4DDFD5FA" w14:textId="77777777" w:rsidR="001B7BB8" w:rsidRPr="00045074" w:rsidRDefault="008D0FE7">
      <w:pPr>
        <w:tabs>
          <w:tab w:val="left" w:pos="0"/>
        </w:tabs>
        <w:jc w:val="both"/>
        <w:rPr>
          <w:b/>
          <w:sz w:val="24"/>
          <w:szCs w:val="24"/>
          <w:lang w:val="ru-RU"/>
        </w:rPr>
      </w:pPr>
      <w:r w:rsidRPr="00045074">
        <w:rPr>
          <w:b/>
          <w:sz w:val="24"/>
          <w:szCs w:val="24"/>
          <w:lang w:val="ru-RU"/>
        </w:rPr>
        <w:t xml:space="preserve">Контактное лицо </w:t>
      </w:r>
      <w:r w:rsidR="003367EC" w:rsidRPr="00B606FC">
        <w:rPr>
          <w:b/>
          <w:sz w:val="24"/>
          <w:szCs w:val="24"/>
          <w:lang w:val="ru-RU"/>
        </w:rPr>
        <w:t>Компании</w:t>
      </w:r>
      <w:r w:rsidRPr="00045074">
        <w:rPr>
          <w:b/>
          <w:sz w:val="24"/>
          <w:szCs w:val="24"/>
          <w:lang w:val="ru-RU"/>
        </w:rPr>
        <w:t>:</w:t>
      </w:r>
    </w:p>
    <w:p w14:paraId="1F20AA18" w14:textId="77777777" w:rsidR="001B7BB8" w:rsidRDefault="008D0FE7">
      <w:pPr>
        <w:tabs>
          <w:tab w:val="left" w:pos="0"/>
        </w:tabs>
        <w:jc w:val="both"/>
        <w:rPr>
          <w:sz w:val="24"/>
          <w:szCs w:val="24"/>
        </w:rPr>
      </w:pPr>
      <w:r>
        <w:rPr>
          <w:sz w:val="24"/>
          <w:szCs w:val="24"/>
        </w:rPr>
        <w:t>ФИО: _______</w:t>
      </w:r>
    </w:p>
    <w:p w14:paraId="432A1F21" w14:textId="77777777" w:rsidR="001B7BB8" w:rsidRDefault="008D0FE7">
      <w:pPr>
        <w:pBdr>
          <w:top w:val="nil"/>
          <w:left w:val="nil"/>
          <w:bottom w:val="nil"/>
          <w:right w:val="nil"/>
          <w:between w:val="nil"/>
        </w:pBdr>
        <w:rPr>
          <w:color w:val="000000"/>
          <w:sz w:val="24"/>
          <w:szCs w:val="24"/>
        </w:rPr>
      </w:pPr>
      <w:proofErr w:type="spellStart"/>
      <w:r>
        <w:rPr>
          <w:sz w:val="24"/>
          <w:szCs w:val="24"/>
        </w:rPr>
        <w:t>Адрес</w:t>
      </w:r>
      <w:proofErr w:type="spellEnd"/>
      <w:r>
        <w:rPr>
          <w:sz w:val="24"/>
          <w:szCs w:val="24"/>
        </w:rPr>
        <w:t>: _______</w:t>
      </w:r>
    </w:p>
    <w:p w14:paraId="41F9089C" w14:textId="37598C1F" w:rsidR="001B7BB8" w:rsidRDefault="001B7BB8">
      <w:pPr>
        <w:pBdr>
          <w:top w:val="nil"/>
          <w:left w:val="nil"/>
          <w:bottom w:val="nil"/>
          <w:right w:val="nil"/>
          <w:between w:val="nil"/>
        </w:pBdr>
        <w:rPr>
          <w:color w:val="000000"/>
          <w:sz w:val="24"/>
          <w:szCs w:val="24"/>
        </w:rPr>
      </w:pPr>
    </w:p>
    <w:p w14:paraId="75AB6066" w14:textId="77777777" w:rsidR="001B7BB8" w:rsidRPr="00045074" w:rsidRDefault="008D0FE7">
      <w:pPr>
        <w:numPr>
          <w:ilvl w:val="0"/>
          <w:numId w:val="3"/>
        </w:numPr>
        <w:pBdr>
          <w:top w:val="nil"/>
          <w:left w:val="nil"/>
          <w:bottom w:val="nil"/>
          <w:right w:val="nil"/>
          <w:between w:val="nil"/>
        </w:pBdr>
        <w:tabs>
          <w:tab w:val="left" w:pos="142"/>
          <w:tab w:val="left" w:pos="284"/>
        </w:tabs>
        <w:jc w:val="center"/>
        <w:rPr>
          <w:b/>
          <w:color w:val="000000"/>
          <w:sz w:val="24"/>
          <w:szCs w:val="24"/>
          <w:lang w:val="ru-RU"/>
        </w:rPr>
      </w:pPr>
      <w:r w:rsidRPr="00045074">
        <w:rPr>
          <w:b/>
          <w:color w:val="000000"/>
          <w:sz w:val="24"/>
          <w:szCs w:val="24"/>
          <w:lang w:val="ru-RU"/>
        </w:rPr>
        <w:t>Срок действия Договора, порядок его изменения и расторжения.</w:t>
      </w:r>
    </w:p>
    <w:p w14:paraId="4A9E24E9" w14:textId="77777777" w:rsidR="001B7BB8" w:rsidRPr="00045074" w:rsidRDefault="001B7BB8">
      <w:pPr>
        <w:pBdr>
          <w:top w:val="nil"/>
          <w:left w:val="nil"/>
          <w:bottom w:val="nil"/>
          <w:right w:val="nil"/>
          <w:between w:val="nil"/>
        </w:pBdr>
        <w:tabs>
          <w:tab w:val="left" w:pos="142"/>
          <w:tab w:val="left" w:pos="284"/>
        </w:tabs>
        <w:ind w:left="1080"/>
        <w:jc w:val="both"/>
        <w:rPr>
          <w:b/>
          <w:color w:val="000000"/>
          <w:sz w:val="24"/>
          <w:szCs w:val="24"/>
          <w:lang w:val="ru-RU"/>
        </w:rPr>
      </w:pPr>
    </w:p>
    <w:p w14:paraId="2FFAE23A" w14:textId="77777777" w:rsidR="001B7BB8" w:rsidRDefault="008D0FE7">
      <w:pPr>
        <w:numPr>
          <w:ilvl w:val="1"/>
          <w:numId w:val="3"/>
        </w:numPr>
        <w:pBdr>
          <w:top w:val="nil"/>
          <w:left w:val="nil"/>
          <w:bottom w:val="nil"/>
          <w:right w:val="nil"/>
          <w:between w:val="nil"/>
        </w:pBdr>
        <w:tabs>
          <w:tab w:val="left" w:pos="720"/>
        </w:tabs>
        <w:ind w:left="0" w:firstLine="720"/>
        <w:jc w:val="both"/>
        <w:rPr>
          <w:color w:val="000000"/>
          <w:sz w:val="24"/>
          <w:szCs w:val="24"/>
          <w:lang w:val="ru-RU"/>
        </w:rPr>
      </w:pPr>
      <w:r w:rsidRPr="00045074">
        <w:rPr>
          <w:color w:val="000000"/>
          <w:sz w:val="24"/>
          <w:szCs w:val="24"/>
          <w:lang w:val="ru-RU"/>
        </w:rPr>
        <w:t xml:space="preserve">Настоящий Договор вступает в силу со дня заключения и действует </w:t>
      </w:r>
      <w:r w:rsidR="003367EC" w:rsidRPr="00B606FC">
        <w:rPr>
          <w:color w:val="000000" w:themeColor="text1"/>
          <w:sz w:val="24"/>
          <w:szCs w:val="24"/>
          <w:lang w:val="ru-RU"/>
        </w:rPr>
        <w:t>3 года</w:t>
      </w:r>
      <w:r w:rsidRPr="00045074">
        <w:rPr>
          <w:color w:val="000000"/>
          <w:sz w:val="24"/>
          <w:szCs w:val="24"/>
          <w:lang w:val="ru-RU"/>
        </w:rPr>
        <w:t xml:space="preserve">, а в части взаиморасчётов </w:t>
      </w:r>
      <w:r w:rsidR="005B39AF">
        <w:rPr>
          <w:color w:val="000000"/>
          <w:sz w:val="24"/>
          <w:szCs w:val="24"/>
          <w:lang w:val="ru-RU"/>
        </w:rPr>
        <w:t xml:space="preserve">Сторон </w:t>
      </w:r>
      <w:r w:rsidRPr="00045074">
        <w:rPr>
          <w:color w:val="000000"/>
          <w:sz w:val="24"/>
          <w:szCs w:val="24"/>
          <w:lang w:val="ru-RU"/>
        </w:rPr>
        <w:t>- до их полного исполнения.</w:t>
      </w:r>
    </w:p>
    <w:p w14:paraId="46C58DE8" w14:textId="680F858C" w:rsidR="00D800DF" w:rsidRDefault="00987EF8" w:rsidP="009966B6">
      <w:pPr>
        <w:pBdr>
          <w:top w:val="nil"/>
          <w:left w:val="nil"/>
          <w:bottom w:val="nil"/>
          <w:right w:val="nil"/>
          <w:between w:val="nil"/>
        </w:pBdr>
        <w:ind w:firstLine="709"/>
        <w:jc w:val="both"/>
        <w:rPr>
          <w:color w:val="000000"/>
          <w:sz w:val="24"/>
          <w:szCs w:val="24"/>
          <w:lang w:val="ru-RU"/>
        </w:rPr>
      </w:pPr>
      <w:r>
        <w:rPr>
          <w:color w:val="000000"/>
          <w:sz w:val="24"/>
          <w:szCs w:val="24"/>
          <w:lang w:val="ru-RU"/>
        </w:rPr>
        <w:t>В случае</w:t>
      </w:r>
      <w:r w:rsidR="004012B7">
        <w:rPr>
          <w:color w:val="000000"/>
          <w:sz w:val="24"/>
          <w:szCs w:val="24"/>
          <w:lang w:val="ru-RU"/>
        </w:rPr>
        <w:t>,</w:t>
      </w:r>
      <w:r>
        <w:rPr>
          <w:color w:val="000000"/>
          <w:sz w:val="24"/>
          <w:szCs w:val="24"/>
          <w:lang w:val="ru-RU"/>
        </w:rPr>
        <w:t xml:space="preserve"> если </w:t>
      </w:r>
      <w:r w:rsidR="006E7DB9">
        <w:rPr>
          <w:color w:val="000000"/>
          <w:sz w:val="24"/>
          <w:szCs w:val="24"/>
          <w:lang w:val="ru-RU"/>
        </w:rPr>
        <w:t xml:space="preserve">Общество </w:t>
      </w:r>
      <w:r w:rsidR="003B69E9">
        <w:rPr>
          <w:color w:val="000000"/>
          <w:sz w:val="24"/>
          <w:szCs w:val="24"/>
          <w:lang w:val="ru-RU"/>
        </w:rPr>
        <w:t xml:space="preserve">до окончания срока действия Договора </w:t>
      </w:r>
      <w:r w:rsidR="006E7DB9">
        <w:rPr>
          <w:color w:val="000000"/>
          <w:sz w:val="24"/>
          <w:szCs w:val="24"/>
          <w:lang w:val="ru-RU"/>
        </w:rPr>
        <w:t xml:space="preserve">не предоставит </w:t>
      </w:r>
      <w:r w:rsidR="00B33D09">
        <w:rPr>
          <w:color w:val="000000"/>
          <w:sz w:val="24"/>
          <w:szCs w:val="24"/>
          <w:lang w:val="ru-RU"/>
        </w:rPr>
        <w:t xml:space="preserve">Компании </w:t>
      </w:r>
      <w:r w:rsidR="006E7DB9">
        <w:rPr>
          <w:color w:val="000000"/>
          <w:sz w:val="24"/>
          <w:szCs w:val="24"/>
          <w:lang w:val="ru-RU"/>
        </w:rPr>
        <w:t>согласие на пролонгацию действия Договора по письменно</w:t>
      </w:r>
      <w:r w:rsidR="00B33D09">
        <w:rPr>
          <w:color w:val="000000"/>
          <w:sz w:val="24"/>
          <w:szCs w:val="24"/>
          <w:lang w:val="ru-RU"/>
        </w:rPr>
        <w:t>му</w:t>
      </w:r>
      <w:r w:rsidR="006E7DB9">
        <w:rPr>
          <w:color w:val="000000"/>
          <w:sz w:val="24"/>
          <w:szCs w:val="24"/>
          <w:lang w:val="ru-RU"/>
        </w:rPr>
        <w:t xml:space="preserve"> обращению Компании, направленному </w:t>
      </w:r>
      <w:r w:rsidR="00B33D09">
        <w:rPr>
          <w:color w:val="000000"/>
          <w:sz w:val="24"/>
          <w:szCs w:val="24"/>
          <w:lang w:val="ru-RU"/>
        </w:rPr>
        <w:t xml:space="preserve">в адрес Общества </w:t>
      </w:r>
      <w:r w:rsidR="006E7DB9">
        <w:rPr>
          <w:color w:val="000000"/>
          <w:sz w:val="24"/>
          <w:szCs w:val="24"/>
          <w:lang w:val="ru-RU"/>
        </w:rPr>
        <w:t xml:space="preserve">не позднее чем, за 30 </w:t>
      </w:r>
      <w:r w:rsidR="00D800DF">
        <w:rPr>
          <w:color w:val="000000"/>
          <w:sz w:val="24"/>
          <w:szCs w:val="24"/>
          <w:lang w:val="ru-RU"/>
        </w:rPr>
        <w:t>(тридцат</w:t>
      </w:r>
      <w:r w:rsidR="003976CD">
        <w:rPr>
          <w:color w:val="000000"/>
          <w:sz w:val="24"/>
          <w:szCs w:val="24"/>
          <w:lang w:val="ru-RU"/>
        </w:rPr>
        <w:t>ь</w:t>
      </w:r>
      <w:r w:rsidR="00D800DF">
        <w:rPr>
          <w:color w:val="000000"/>
          <w:sz w:val="24"/>
          <w:szCs w:val="24"/>
          <w:lang w:val="ru-RU"/>
        </w:rPr>
        <w:t xml:space="preserve">) </w:t>
      </w:r>
      <w:r w:rsidR="006E7DB9">
        <w:rPr>
          <w:color w:val="000000"/>
          <w:sz w:val="24"/>
          <w:szCs w:val="24"/>
          <w:lang w:val="ru-RU"/>
        </w:rPr>
        <w:t>рабочих дней до даты истечения срока действия Договора</w:t>
      </w:r>
      <w:r w:rsidR="00B33D09">
        <w:rPr>
          <w:color w:val="000000"/>
          <w:sz w:val="24"/>
          <w:szCs w:val="24"/>
          <w:lang w:val="ru-RU"/>
        </w:rPr>
        <w:t xml:space="preserve">, </w:t>
      </w:r>
      <w:r w:rsidR="00F6163F">
        <w:rPr>
          <w:color w:val="000000"/>
          <w:sz w:val="24"/>
          <w:szCs w:val="24"/>
          <w:lang w:val="ru-RU"/>
        </w:rPr>
        <w:t>Договор не подлежит пролонгации</w:t>
      </w:r>
      <w:r w:rsidR="00D800DF">
        <w:rPr>
          <w:color w:val="000000"/>
          <w:sz w:val="24"/>
          <w:szCs w:val="24"/>
          <w:lang w:val="ru-RU"/>
        </w:rPr>
        <w:t>.</w:t>
      </w:r>
    </w:p>
    <w:p w14:paraId="23E1D805" w14:textId="2EB21B85" w:rsidR="00987EF8" w:rsidRPr="00045074" w:rsidRDefault="009966B6" w:rsidP="009966B6">
      <w:pPr>
        <w:pBdr>
          <w:top w:val="nil"/>
          <w:left w:val="nil"/>
          <w:bottom w:val="nil"/>
          <w:right w:val="nil"/>
          <w:between w:val="nil"/>
        </w:pBdr>
        <w:ind w:firstLine="709"/>
        <w:jc w:val="both"/>
        <w:rPr>
          <w:color w:val="000000"/>
          <w:sz w:val="24"/>
          <w:szCs w:val="24"/>
          <w:lang w:val="ru-RU"/>
        </w:rPr>
      </w:pPr>
      <w:r>
        <w:rPr>
          <w:color w:val="000000"/>
          <w:sz w:val="24"/>
          <w:szCs w:val="24"/>
          <w:lang w:val="ru-RU"/>
        </w:rPr>
        <w:t xml:space="preserve">Стороны вправе пролонгировать </w:t>
      </w:r>
      <w:r w:rsidR="00D800DF">
        <w:rPr>
          <w:color w:val="000000"/>
          <w:sz w:val="24"/>
          <w:szCs w:val="24"/>
          <w:lang w:val="ru-RU"/>
        </w:rPr>
        <w:t xml:space="preserve">действие </w:t>
      </w:r>
      <w:r>
        <w:rPr>
          <w:color w:val="000000"/>
          <w:sz w:val="24"/>
          <w:szCs w:val="24"/>
          <w:lang w:val="ru-RU"/>
        </w:rPr>
        <w:t>Договор</w:t>
      </w:r>
      <w:r w:rsidR="00D800DF">
        <w:rPr>
          <w:color w:val="000000"/>
          <w:sz w:val="24"/>
          <w:szCs w:val="24"/>
          <w:lang w:val="ru-RU"/>
        </w:rPr>
        <w:t>а</w:t>
      </w:r>
      <w:r>
        <w:rPr>
          <w:color w:val="000000"/>
          <w:sz w:val="24"/>
          <w:szCs w:val="24"/>
          <w:lang w:val="ru-RU"/>
        </w:rPr>
        <w:t xml:space="preserve"> сроком на 1 (один) год. Количество пролонгаци</w:t>
      </w:r>
      <w:r w:rsidR="00721A30">
        <w:rPr>
          <w:color w:val="000000"/>
          <w:sz w:val="24"/>
          <w:szCs w:val="24"/>
          <w:lang w:val="ru-RU"/>
        </w:rPr>
        <w:t>й</w:t>
      </w:r>
      <w:r>
        <w:rPr>
          <w:color w:val="000000"/>
          <w:sz w:val="24"/>
          <w:szCs w:val="24"/>
          <w:lang w:val="ru-RU"/>
        </w:rPr>
        <w:t xml:space="preserve"> </w:t>
      </w:r>
      <w:r w:rsidR="00D800DF">
        <w:rPr>
          <w:color w:val="000000"/>
          <w:sz w:val="24"/>
          <w:szCs w:val="24"/>
          <w:lang w:val="ru-RU"/>
        </w:rPr>
        <w:t xml:space="preserve">действия </w:t>
      </w:r>
      <w:r>
        <w:rPr>
          <w:color w:val="000000"/>
          <w:sz w:val="24"/>
          <w:szCs w:val="24"/>
          <w:lang w:val="ru-RU"/>
        </w:rPr>
        <w:t xml:space="preserve">Договора не должно превышать </w:t>
      </w:r>
      <w:r w:rsidR="00D800DF">
        <w:rPr>
          <w:color w:val="000000"/>
          <w:sz w:val="24"/>
          <w:szCs w:val="24"/>
          <w:lang w:val="ru-RU"/>
        </w:rPr>
        <w:t>2</w:t>
      </w:r>
      <w:r>
        <w:rPr>
          <w:color w:val="000000"/>
          <w:sz w:val="24"/>
          <w:szCs w:val="24"/>
          <w:lang w:val="ru-RU"/>
        </w:rPr>
        <w:t>-х (</w:t>
      </w:r>
      <w:r w:rsidR="00D800DF">
        <w:rPr>
          <w:color w:val="000000"/>
          <w:sz w:val="24"/>
          <w:szCs w:val="24"/>
          <w:lang w:val="ru-RU"/>
        </w:rPr>
        <w:t>двух</w:t>
      </w:r>
      <w:r>
        <w:rPr>
          <w:color w:val="000000"/>
          <w:sz w:val="24"/>
          <w:szCs w:val="24"/>
          <w:lang w:val="ru-RU"/>
        </w:rPr>
        <w:t>) раз.</w:t>
      </w:r>
    </w:p>
    <w:p w14:paraId="2A291062" w14:textId="1CB75624" w:rsidR="001B7BB8" w:rsidRPr="00045074" w:rsidRDefault="008D0FE7">
      <w:pPr>
        <w:numPr>
          <w:ilvl w:val="1"/>
          <w:numId w:val="3"/>
        </w:numPr>
        <w:pBdr>
          <w:top w:val="nil"/>
          <w:left w:val="nil"/>
          <w:bottom w:val="nil"/>
          <w:right w:val="nil"/>
          <w:between w:val="nil"/>
        </w:pBdr>
        <w:tabs>
          <w:tab w:val="left" w:pos="720"/>
        </w:tabs>
        <w:ind w:left="0" w:firstLine="720"/>
        <w:jc w:val="both"/>
        <w:rPr>
          <w:color w:val="000000"/>
          <w:sz w:val="24"/>
          <w:szCs w:val="24"/>
          <w:lang w:val="ru-RU"/>
        </w:rPr>
      </w:pPr>
      <w:r w:rsidRPr="00045074">
        <w:rPr>
          <w:color w:val="000000"/>
          <w:sz w:val="24"/>
          <w:szCs w:val="24"/>
          <w:lang w:val="ru-RU"/>
        </w:rPr>
        <w:t>Условия Договора могут быть изменены и/или дополнены по согласию Сторон путем подписания дополнительного соглашения в соответствии с требованиями законодательства Республики Казахстан и внутренни</w:t>
      </w:r>
      <w:r w:rsidR="00295445">
        <w:rPr>
          <w:color w:val="000000"/>
          <w:sz w:val="24"/>
          <w:szCs w:val="24"/>
          <w:lang w:val="ru-RU"/>
        </w:rPr>
        <w:t>ми</w:t>
      </w:r>
      <w:r w:rsidRPr="00045074">
        <w:rPr>
          <w:color w:val="000000"/>
          <w:sz w:val="24"/>
          <w:szCs w:val="24"/>
          <w:lang w:val="ru-RU"/>
        </w:rPr>
        <w:t xml:space="preserve"> документ</w:t>
      </w:r>
      <w:r w:rsidR="00295445">
        <w:rPr>
          <w:color w:val="000000"/>
          <w:sz w:val="24"/>
          <w:szCs w:val="24"/>
          <w:lang w:val="ru-RU"/>
        </w:rPr>
        <w:t>ами</w:t>
      </w:r>
      <w:r w:rsidRPr="00045074">
        <w:rPr>
          <w:color w:val="000000"/>
          <w:sz w:val="24"/>
          <w:szCs w:val="24"/>
          <w:lang w:val="ru-RU"/>
        </w:rPr>
        <w:t xml:space="preserve"> </w:t>
      </w:r>
      <w:r w:rsidR="009966B6">
        <w:rPr>
          <w:color w:val="000000"/>
          <w:sz w:val="24"/>
          <w:szCs w:val="24"/>
          <w:lang w:val="ru-RU"/>
        </w:rPr>
        <w:t>Общества</w:t>
      </w:r>
      <w:r w:rsidRPr="00045074">
        <w:rPr>
          <w:color w:val="000000"/>
          <w:sz w:val="24"/>
          <w:szCs w:val="24"/>
          <w:lang w:val="ru-RU"/>
        </w:rPr>
        <w:t>.</w:t>
      </w:r>
    </w:p>
    <w:p w14:paraId="04664DE8" w14:textId="77777777" w:rsidR="001B7BB8" w:rsidRPr="00045074" w:rsidRDefault="008D0FE7">
      <w:pPr>
        <w:numPr>
          <w:ilvl w:val="1"/>
          <w:numId w:val="3"/>
        </w:numPr>
        <w:pBdr>
          <w:top w:val="nil"/>
          <w:left w:val="nil"/>
          <w:bottom w:val="nil"/>
          <w:right w:val="nil"/>
          <w:between w:val="nil"/>
        </w:pBdr>
        <w:tabs>
          <w:tab w:val="left" w:pos="720"/>
        </w:tabs>
        <w:ind w:left="0" w:firstLine="720"/>
        <w:jc w:val="both"/>
        <w:rPr>
          <w:color w:val="000000"/>
          <w:sz w:val="24"/>
          <w:szCs w:val="24"/>
          <w:lang w:val="ru-RU"/>
        </w:rPr>
      </w:pPr>
      <w:r w:rsidRPr="00045074">
        <w:rPr>
          <w:color w:val="000000"/>
          <w:sz w:val="24"/>
          <w:szCs w:val="24"/>
          <w:lang w:val="ru-RU"/>
        </w:rPr>
        <w:t>Действие Договора может быть прекращено по обоюдному согласию Сторон путем подписания соглашения о расторжении, акта сверки взаиморасчетов и иных документов в соответствии с требованиями Договора и законодательства Республики Казахстан.</w:t>
      </w:r>
    </w:p>
    <w:p w14:paraId="63C769A3" w14:textId="31343C1A" w:rsidR="001B7BB8" w:rsidRPr="00045074" w:rsidRDefault="008D0FE7">
      <w:pPr>
        <w:numPr>
          <w:ilvl w:val="1"/>
          <w:numId w:val="3"/>
        </w:numPr>
        <w:pBdr>
          <w:top w:val="nil"/>
          <w:left w:val="nil"/>
          <w:bottom w:val="nil"/>
          <w:right w:val="nil"/>
          <w:between w:val="nil"/>
        </w:pBdr>
        <w:tabs>
          <w:tab w:val="left" w:pos="720"/>
        </w:tabs>
        <w:ind w:left="0" w:firstLine="709"/>
        <w:jc w:val="both"/>
        <w:rPr>
          <w:color w:val="000000"/>
          <w:sz w:val="24"/>
          <w:szCs w:val="24"/>
          <w:lang w:val="ru-RU"/>
        </w:rPr>
      </w:pPr>
      <w:r w:rsidRPr="00045074">
        <w:rPr>
          <w:color w:val="000000"/>
          <w:sz w:val="24"/>
          <w:szCs w:val="24"/>
          <w:lang w:val="ru-RU"/>
        </w:rPr>
        <w:t xml:space="preserve">Без ущерба каким-либо другим санкциям за нарушение условий Договора </w:t>
      </w:r>
      <w:r w:rsidR="00943715">
        <w:rPr>
          <w:color w:val="000000"/>
          <w:sz w:val="24"/>
          <w:szCs w:val="24"/>
          <w:lang w:val="ru-RU"/>
        </w:rPr>
        <w:t>О</w:t>
      </w:r>
      <w:r w:rsidR="009966B6">
        <w:rPr>
          <w:color w:val="000000"/>
          <w:sz w:val="24"/>
          <w:szCs w:val="24"/>
          <w:lang w:val="ru-RU"/>
        </w:rPr>
        <w:t>бществ</w:t>
      </w:r>
      <w:r w:rsidR="00943715">
        <w:rPr>
          <w:color w:val="000000"/>
          <w:sz w:val="24"/>
          <w:szCs w:val="24"/>
          <w:lang w:val="ru-RU"/>
        </w:rPr>
        <w:t>о</w:t>
      </w:r>
      <w:r w:rsidRPr="00045074">
        <w:rPr>
          <w:color w:val="000000"/>
          <w:sz w:val="24"/>
          <w:szCs w:val="24"/>
          <w:lang w:val="ru-RU"/>
        </w:rPr>
        <w:t xml:space="preserve"> вправе досрочно в одностороннем порядке расторгнуть Договор </w:t>
      </w:r>
      <w:r w:rsidR="00295445">
        <w:rPr>
          <w:color w:val="000000"/>
          <w:sz w:val="24"/>
          <w:szCs w:val="24"/>
          <w:lang w:val="ru-RU"/>
        </w:rPr>
        <w:t xml:space="preserve">по любым основаниям </w:t>
      </w:r>
      <w:r w:rsidRPr="00045074">
        <w:rPr>
          <w:color w:val="000000"/>
          <w:sz w:val="24"/>
          <w:szCs w:val="24"/>
          <w:lang w:val="ru-RU"/>
        </w:rPr>
        <w:t xml:space="preserve">с </w:t>
      </w:r>
      <w:r w:rsidR="00295445">
        <w:rPr>
          <w:color w:val="000000"/>
          <w:sz w:val="24"/>
          <w:szCs w:val="24"/>
          <w:lang w:val="ru-RU"/>
        </w:rPr>
        <w:t>у</w:t>
      </w:r>
      <w:r w:rsidR="009966B6" w:rsidRPr="00045074">
        <w:rPr>
          <w:color w:val="000000"/>
          <w:sz w:val="24"/>
          <w:szCs w:val="24"/>
          <w:lang w:val="ru-RU"/>
        </w:rPr>
        <w:t xml:space="preserve">ведомлением </w:t>
      </w:r>
      <w:r w:rsidR="009966B6">
        <w:rPr>
          <w:color w:val="000000"/>
          <w:sz w:val="24"/>
          <w:szCs w:val="24"/>
          <w:lang w:val="ru-RU"/>
        </w:rPr>
        <w:t xml:space="preserve">Компании </w:t>
      </w:r>
      <w:r w:rsidRPr="00045074">
        <w:rPr>
          <w:color w:val="000000"/>
          <w:sz w:val="24"/>
          <w:szCs w:val="24"/>
          <w:lang w:val="ru-RU"/>
        </w:rPr>
        <w:t xml:space="preserve">за 30 (тридцать) календарных дней, в случаях нарушения </w:t>
      </w:r>
      <w:r w:rsidR="009966B6">
        <w:rPr>
          <w:color w:val="000000"/>
          <w:sz w:val="24"/>
          <w:szCs w:val="24"/>
          <w:lang w:val="ru-RU"/>
        </w:rPr>
        <w:t>Компанией</w:t>
      </w:r>
      <w:r w:rsidRPr="00045074">
        <w:rPr>
          <w:color w:val="000000"/>
          <w:sz w:val="24"/>
          <w:szCs w:val="24"/>
          <w:lang w:val="ru-RU"/>
        </w:rPr>
        <w:t xml:space="preserve"> существенных условий Договора, в частности:</w:t>
      </w:r>
    </w:p>
    <w:p w14:paraId="742C806E" w14:textId="77777777" w:rsidR="001B7BB8" w:rsidRPr="00045074" w:rsidRDefault="008D0FE7">
      <w:pPr>
        <w:tabs>
          <w:tab w:val="left" w:pos="720"/>
        </w:tabs>
        <w:ind w:firstLine="709"/>
        <w:jc w:val="both"/>
        <w:rPr>
          <w:sz w:val="24"/>
          <w:szCs w:val="24"/>
          <w:lang w:val="ru-RU"/>
        </w:rPr>
      </w:pPr>
      <w:r w:rsidRPr="00045074">
        <w:rPr>
          <w:sz w:val="24"/>
          <w:szCs w:val="24"/>
          <w:lang w:val="ru-RU"/>
        </w:rPr>
        <w:t xml:space="preserve">10.4.1. нарушение сроков оплаты </w:t>
      </w:r>
      <w:r w:rsidR="009966B6">
        <w:rPr>
          <w:sz w:val="24"/>
          <w:szCs w:val="24"/>
          <w:lang w:val="ru-RU"/>
        </w:rPr>
        <w:t>Компанией</w:t>
      </w:r>
      <w:r w:rsidRPr="00045074">
        <w:rPr>
          <w:sz w:val="24"/>
          <w:szCs w:val="24"/>
          <w:lang w:val="ru-RU"/>
        </w:rPr>
        <w:t xml:space="preserve"> любого из платежей, предусмотренных Договором, (полностью или в части) более чем на 30 (тридцать) календарных дней;</w:t>
      </w:r>
    </w:p>
    <w:p w14:paraId="6A480394" w14:textId="77777777" w:rsidR="001B7BB8" w:rsidRPr="00045074" w:rsidRDefault="008D0FE7">
      <w:pPr>
        <w:tabs>
          <w:tab w:val="left" w:pos="720"/>
        </w:tabs>
        <w:ind w:firstLine="709"/>
        <w:jc w:val="both"/>
        <w:rPr>
          <w:sz w:val="24"/>
          <w:szCs w:val="24"/>
          <w:lang w:val="ru-RU"/>
        </w:rPr>
      </w:pPr>
      <w:r w:rsidRPr="00045074">
        <w:rPr>
          <w:sz w:val="24"/>
          <w:szCs w:val="24"/>
          <w:lang w:val="ru-RU"/>
        </w:rPr>
        <w:t xml:space="preserve">10.4.2. использование </w:t>
      </w:r>
      <w:r w:rsidR="009966B6">
        <w:rPr>
          <w:sz w:val="24"/>
          <w:szCs w:val="24"/>
          <w:lang w:val="ru-RU"/>
        </w:rPr>
        <w:t>Компанией</w:t>
      </w:r>
      <w:r w:rsidRPr="00045074">
        <w:rPr>
          <w:sz w:val="24"/>
          <w:szCs w:val="24"/>
          <w:lang w:val="ru-RU"/>
        </w:rPr>
        <w:t xml:space="preserve"> </w:t>
      </w:r>
      <w:r w:rsidR="009966B6">
        <w:rPr>
          <w:sz w:val="24"/>
          <w:szCs w:val="24"/>
          <w:lang w:val="ru-RU"/>
        </w:rPr>
        <w:t xml:space="preserve">Территории </w:t>
      </w:r>
      <w:r w:rsidR="00295445">
        <w:rPr>
          <w:sz w:val="24"/>
          <w:szCs w:val="24"/>
          <w:lang w:val="ru-RU"/>
        </w:rPr>
        <w:t xml:space="preserve">и Объектов </w:t>
      </w:r>
      <w:r w:rsidR="009966B6">
        <w:rPr>
          <w:sz w:val="24"/>
          <w:szCs w:val="24"/>
          <w:lang w:val="ru-RU"/>
        </w:rPr>
        <w:t>Общества</w:t>
      </w:r>
      <w:r w:rsidRPr="00045074">
        <w:rPr>
          <w:sz w:val="24"/>
          <w:szCs w:val="24"/>
          <w:lang w:val="ru-RU"/>
        </w:rPr>
        <w:t xml:space="preserve"> не по целевому назначению;</w:t>
      </w:r>
    </w:p>
    <w:p w14:paraId="081B3EC5" w14:textId="62ED4028" w:rsidR="001B7BB8" w:rsidRPr="00045074" w:rsidRDefault="008D0FE7">
      <w:pPr>
        <w:tabs>
          <w:tab w:val="left" w:pos="720"/>
        </w:tabs>
        <w:ind w:firstLine="709"/>
        <w:jc w:val="both"/>
        <w:rPr>
          <w:sz w:val="24"/>
          <w:szCs w:val="24"/>
          <w:lang w:val="ru-RU"/>
        </w:rPr>
      </w:pPr>
      <w:r w:rsidRPr="00045074">
        <w:rPr>
          <w:sz w:val="24"/>
          <w:szCs w:val="24"/>
          <w:lang w:val="ru-RU"/>
        </w:rPr>
        <w:t>10.4.</w:t>
      </w:r>
      <w:r w:rsidR="00095B92">
        <w:rPr>
          <w:sz w:val="24"/>
          <w:szCs w:val="24"/>
          <w:lang w:val="ru-KZ"/>
        </w:rPr>
        <w:t>3</w:t>
      </w:r>
      <w:r w:rsidRPr="00045074">
        <w:rPr>
          <w:sz w:val="24"/>
          <w:szCs w:val="24"/>
          <w:lang w:val="ru-RU"/>
        </w:rPr>
        <w:t xml:space="preserve">. признание </w:t>
      </w:r>
      <w:r w:rsidR="009966B6">
        <w:rPr>
          <w:sz w:val="24"/>
          <w:szCs w:val="24"/>
          <w:lang w:val="ru-RU"/>
        </w:rPr>
        <w:t>Компании</w:t>
      </w:r>
      <w:r w:rsidRPr="00045074">
        <w:rPr>
          <w:sz w:val="24"/>
          <w:szCs w:val="24"/>
          <w:lang w:val="ru-RU"/>
        </w:rPr>
        <w:t xml:space="preserve"> банкротом или принятие решения о ликвидации </w:t>
      </w:r>
      <w:r w:rsidR="009966B6">
        <w:rPr>
          <w:sz w:val="24"/>
          <w:szCs w:val="24"/>
          <w:lang w:val="ru-RU"/>
        </w:rPr>
        <w:t>Компании</w:t>
      </w:r>
      <w:r w:rsidRPr="00045074">
        <w:rPr>
          <w:sz w:val="24"/>
          <w:szCs w:val="24"/>
          <w:lang w:val="ru-RU"/>
        </w:rPr>
        <w:t>;</w:t>
      </w:r>
    </w:p>
    <w:p w14:paraId="1843D047" w14:textId="52487DA6" w:rsidR="001B7BB8" w:rsidRPr="00045074" w:rsidRDefault="008D0FE7">
      <w:pPr>
        <w:tabs>
          <w:tab w:val="left" w:pos="720"/>
        </w:tabs>
        <w:ind w:firstLine="709"/>
        <w:jc w:val="both"/>
        <w:rPr>
          <w:sz w:val="24"/>
          <w:szCs w:val="24"/>
          <w:lang w:val="ru-RU"/>
        </w:rPr>
      </w:pPr>
      <w:r w:rsidRPr="00045074">
        <w:rPr>
          <w:sz w:val="24"/>
          <w:szCs w:val="24"/>
          <w:lang w:val="ru-RU"/>
        </w:rPr>
        <w:t>10.4.</w:t>
      </w:r>
      <w:r w:rsidR="00095B92">
        <w:rPr>
          <w:sz w:val="24"/>
          <w:szCs w:val="24"/>
          <w:lang w:val="ru-KZ"/>
        </w:rPr>
        <w:t>4</w:t>
      </w:r>
      <w:r w:rsidRPr="00045074">
        <w:rPr>
          <w:sz w:val="24"/>
          <w:szCs w:val="24"/>
          <w:lang w:val="ru-RU"/>
        </w:rPr>
        <w:t xml:space="preserve">. воспрепятствование </w:t>
      </w:r>
      <w:r w:rsidR="009966B6">
        <w:rPr>
          <w:sz w:val="24"/>
          <w:szCs w:val="24"/>
          <w:lang w:val="ru-RU"/>
        </w:rPr>
        <w:t>Компанией</w:t>
      </w:r>
      <w:r w:rsidRPr="00045074">
        <w:rPr>
          <w:sz w:val="24"/>
          <w:szCs w:val="24"/>
          <w:lang w:val="ru-RU"/>
        </w:rPr>
        <w:t xml:space="preserve"> осуществлению осмотра или контрольных мероприятий </w:t>
      </w:r>
      <w:r w:rsidR="009966B6">
        <w:rPr>
          <w:sz w:val="24"/>
          <w:szCs w:val="24"/>
          <w:lang w:val="ru-RU"/>
        </w:rPr>
        <w:t>Общества</w:t>
      </w:r>
      <w:r w:rsidRPr="00045074">
        <w:rPr>
          <w:sz w:val="24"/>
          <w:szCs w:val="24"/>
          <w:lang w:val="ru-RU"/>
        </w:rPr>
        <w:t>, предусмотренных Договором;</w:t>
      </w:r>
    </w:p>
    <w:p w14:paraId="7C99FCEB" w14:textId="73009AD6" w:rsidR="001B7BB8" w:rsidRPr="00045074" w:rsidRDefault="008D0FE7">
      <w:pPr>
        <w:tabs>
          <w:tab w:val="left" w:pos="720"/>
        </w:tabs>
        <w:ind w:firstLine="709"/>
        <w:jc w:val="both"/>
        <w:rPr>
          <w:sz w:val="24"/>
          <w:szCs w:val="24"/>
          <w:lang w:val="ru-RU"/>
        </w:rPr>
      </w:pPr>
      <w:r w:rsidRPr="00045074">
        <w:rPr>
          <w:sz w:val="24"/>
          <w:szCs w:val="24"/>
          <w:lang w:val="ru-RU"/>
        </w:rPr>
        <w:t>10.4.</w:t>
      </w:r>
      <w:r w:rsidR="00095B92">
        <w:rPr>
          <w:sz w:val="24"/>
          <w:szCs w:val="24"/>
          <w:lang w:val="ru-KZ"/>
        </w:rPr>
        <w:t>5</w:t>
      </w:r>
      <w:r w:rsidRPr="00045074">
        <w:rPr>
          <w:sz w:val="24"/>
          <w:szCs w:val="24"/>
          <w:lang w:val="ru-RU"/>
        </w:rPr>
        <w:t>.</w:t>
      </w:r>
      <w:r w:rsidR="00726B60">
        <w:rPr>
          <w:sz w:val="24"/>
          <w:szCs w:val="24"/>
          <w:lang w:val="ru-RU"/>
        </w:rPr>
        <w:t xml:space="preserve"> е</w:t>
      </w:r>
      <w:r w:rsidRPr="00045074">
        <w:rPr>
          <w:sz w:val="24"/>
          <w:szCs w:val="24"/>
          <w:lang w:val="ru-RU"/>
        </w:rPr>
        <w:t xml:space="preserve">сли </w:t>
      </w:r>
      <w:r w:rsidR="009966B6">
        <w:rPr>
          <w:sz w:val="24"/>
          <w:szCs w:val="24"/>
          <w:lang w:val="ru-RU"/>
        </w:rPr>
        <w:t>Компания</w:t>
      </w:r>
      <w:r w:rsidRPr="00045074">
        <w:rPr>
          <w:sz w:val="24"/>
          <w:szCs w:val="24"/>
          <w:lang w:val="ru-RU"/>
        </w:rPr>
        <w:t xml:space="preserve"> продолжает нарушать условия Договора, несмотря на письменное </w:t>
      </w:r>
      <w:r w:rsidR="00741022">
        <w:rPr>
          <w:sz w:val="24"/>
          <w:szCs w:val="24"/>
          <w:lang w:val="ru-RU"/>
        </w:rPr>
        <w:t>у</w:t>
      </w:r>
      <w:r w:rsidRPr="00045074">
        <w:rPr>
          <w:sz w:val="24"/>
          <w:szCs w:val="24"/>
          <w:lang w:val="ru-RU"/>
        </w:rPr>
        <w:t xml:space="preserve">ведомление </w:t>
      </w:r>
      <w:r w:rsidR="009966B6">
        <w:rPr>
          <w:sz w:val="24"/>
          <w:szCs w:val="24"/>
          <w:lang w:val="ru-RU"/>
        </w:rPr>
        <w:t>Общества</w:t>
      </w:r>
      <w:r w:rsidRPr="00045074">
        <w:rPr>
          <w:sz w:val="24"/>
          <w:szCs w:val="24"/>
          <w:lang w:val="ru-RU"/>
        </w:rPr>
        <w:t xml:space="preserve"> и/или не устраняет последствия нарушения в срок, установленны</w:t>
      </w:r>
      <w:r w:rsidR="009966B6">
        <w:rPr>
          <w:sz w:val="24"/>
          <w:szCs w:val="24"/>
          <w:lang w:val="ru-RU"/>
        </w:rPr>
        <w:t>е Обществом</w:t>
      </w:r>
      <w:r w:rsidRPr="00045074">
        <w:rPr>
          <w:sz w:val="24"/>
          <w:szCs w:val="24"/>
          <w:lang w:val="ru-RU"/>
        </w:rPr>
        <w:t>.</w:t>
      </w:r>
    </w:p>
    <w:p w14:paraId="3A88CE5D" w14:textId="09555393" w:rsidR="001B7BB8" w:rsidRPr="00045074" w:rsidRDefault="008D0FE7">
      <w:pPr>
        <w:tabs>
          <w:tab w:val="left" w:pos="720"/>
        </w:tabs>
        <w:ind w:firstLine="709"/>
        <w:jc w:val="both"/>
        <w:rPr>
          <w:sz w:val="24"/>
          <w:szCs w:val="24"/>
          <w:lang w:val="ru-RU"/>
        </w:rPr>
      </w:pPr>
      <w:r w:rsidRPr="00045074">
        <w:rPr>
          <w:sz w:val="24"/>
          <w:szCs w:val="24"/>
          <w:lang w:val="ru-RU"/>
        </w:rPr>
        <w:t>10.5 Расторжение Договора</w:t>
      </w:r>
      <w:r w:rsidR="0034077D">
        <w:rPr>
          <w:sz w:val="24"/>
          <w:szCs w:val="24"/>
          <w:lang w:val="ru-RU"/>
        </w:rPr>
        <w:t xml:space="preserve"> по основаниям, предусмотренным </w:t>
      </w:r>
      <w:r w:rsidRPr="00045074">
        <w:rPr>
          <w:sz w:val="24"/>
          <w:szCs w:val="24"/>
          <w:lang w:val="ru-RU"/>
        </w:rPr>
        <w:t xml:space="preserve">пунктом 10.4. Договора, производится без возмещения </w:t>
      </w:r>
      <w:r w:rsidR="009966B6">
        <w:rPr>
          <w:sz w:val="24"/>
          <w:szCs w:val="24"/>
          <w:lang w:val="ru-RU"/>
        </w:rPr>
        <w:t>Компании</w:t>
      </w:r>
      <w:r w:rsidRPr="00045074">
        <w:rPr>
          <w:sz w:val="24"/>
          <w:szCs w:val="24"/>
          <w:lang w:val="ru-RU"/>
        </w:rPr>
        <w:t xml:space="preserve"> понесенных расходов на выполнение ремонтных работ, монтажа/демонтажа оборудования, конструкций, транспортных и логистических </w:t>
      </w:r>
      <w:r w:rsidR="0034077D">
        <w:rPr>
          <w:sz w:val="24"/>
          <w:szCs w:val="24"/>
          <w:lang w:val="ru-RU"/>
        </w:rPr>
        <w:t xml:space="preserve">и других </w:t>
      </w:r>
      <w:r w:rsidRPr="00045074">
        <w:rPr>
          <w:sz w:val="24"/>
          <w:szCs w:val="24"/>
          <w:lang w:val="ru-RU"/>
        </w:rPr>
        <w:t xml:space="preserve">расходов.  </w:t>
      </w:r>
      <w:r w:rsidR="00D60FB4">
        <w:rPr>
          <w:sz w:val="24"/>
          <w:szCs w:val="24"/>
          <w:lang w:val="ru-RU"/>
        </w:rPr>
        <w:t>Общество</w:t>
      </w:r>
      <w:r w:rsidRPr="00045074">
        <w:rPr>
          <w:sz w:val="24"/>
          <w:szCs w:val="24"/>
          <w:lang w:val="ru-RU"/>
        </w:rPr>
        <w:t xml:space="preserve"> вправе потребовать от </w:t>
      </w:r>
      <w:r w:rsidR="00D60FB4">
        <w:rPr>
          <w:sz w:val="24"/>
          <w:szCs w:val="24"/>
          <w:lang w:val="ru-RU"/>
        </w:rPr>
        <w:t>Компании</w:t>
      </w:r>
      <w:r w:rsidRPr="00045074">
        <w:rPr>
          <w:sz w:val="24"/>
          <w:szCs w:val="24"/>
          <w:lang w:val="ru-RU"/>
        </w:rPr>
        <w:t xml:space="preserve"> уплаты Штрафных санкций в случае их возникновения.</w:t>
      </w:r>
    </w:p>
    <w:p w14:paraId="2D619D87" w14:textId="62B3679B" w:rsidR="001B7BB8" w:rsidRPr="00045074" w:rsidRDefault="008D0FE7">
      <w:pPr>
        <w:tabs>
          <w:tab w:val="left" w:pos="720"/>
        </w:tabs>
        <w:ind w:firstLine="709"/>
        <w:jc w:val="both"/>
        <w:rPr>
          <w:sz w:val="24"/>
          <w:szCs w:val="24"/>
          <w:lang w:val="ru-RU"/>
        </w:rPr>
      </w:pPr>
      <w:r w:rsidRPr="00045074">
        <w:rPr>
          <w:sz w:val="24"/>
          <w:szCs w:val="24"/>
          <w:lang w:val="ru-RU"/>
        </w:rPr>
        <w:t xml:space="preserve">10.6 В случае досрочного расторжения Договора по инициативе </w:t>
      </w:r>
      <w:r w:rsidR="00D60FB4">
        <w:rPr>
          <w:sz w:val="24"/>
          <w:szCs w:val="24"/>
          <w:lang w:val="ru-RU"/>
        </w:rPr>
        <w:t>Компании</w:t>
      </w:r>
      <w:r w:rsidRPr="00045074">
        <w:rPr>
          <w:sz w:val="24"/>
          <w:szCs w:val="24"/>
          <w:lang w:val="ru-RU"/>
        </w:rPr>
        <w:t>, он</w:t>
      </w:r>
      <w:r w:rsidR="00872EB5">
        <w:rPr>
          <w:sz w:val="24"/>
          <w:szCs w:val="24"/>
          <w:lang w:val="ru-RU"/>
        </w:rPr>
        <w:t>а</w:t>
      </w:r>
      <w:r w:rsidRPr="00045074">
        <w:rPr>
          <w:sz w:val="24"/>
          <w:szCs w:val="24"/>
          <w:lang w:val="ru-RU"/>
        </w:rPr>
        <w:t xml:space="preserve"> обязан письменно уведомить </w:t>
      </w:r>
      <w:r w:rsidR="00D60FB4">
        <w:rPr>
          <w:sz w:val="24"/>
          <w:szCs w:val="24"/>
          <w:lang w:val="ru-RU"/>
        </w:rPr>
        <w:t>Общество</w:t>
      </w:r>
      <w:r w:rsidRPr="00045074">
        <w:rPr>
          <w:sz w:val="24"/>
          <w:szCs w:val="24"/>
          <w:lang w:val="ru-RU"/>
        </w:rPr>
        <w:t xml:space="preserve"> о предстоящем расторжении </w:t>
      </w:r>
      <w:r w:rsidR="00872EB5">
        <w:rPr>
          <w:sz w:val="24"/>
          <w:szCs w:val="24"/>
          <w:lang w:val="ru-RU"/>
        </w:rPr>
        <w:t xml:space="preserve">не позднее чем, </w:t>
      </w:r>
      <w:r w:rsidRPr="00045074">
        <w:rPr>
          <w:sz w:val="24"/>
          <w:szCs w:val="24"/>
          <w:lang w:val="ru-RU"/>
        </w:rPr>
        <w:t>за 30 (тридцать) календарных дней.</w:t>
      </w:r>
    </w:p>
    <w:p w14:paraId="33006C90" w14:textId="507C02A1" w:rsidR="001B7BB8" w:rsidRPr="00045074" w:rsidRDefault="008D0FE7">
      <w:pPr>
        <w:tabs>
          <w:tab w:val="left" w:pos="720"/>
        </w:tabs>
        <w:ind w:firstLine="709"/>
        <w:jc w:val="both"/>
        <w:rPr>
          <w:sz w:val="24"/>
          <w:szCs w:val="24"/>
          <w:lang w:val="ru-RU"/>
        </w:rPr>
      </w:pPr>
      <w:r w:rsidRPr="00045074">
        <w:rPr>
          <w:sz w:val="24"/>
          <w:szCs w:val="24"/>
          <w:lang w:val="ru-RU"/>
        </w:rPr>
        <w:lastRenderedPageBreak/>
        <w:t>10.7 Стороны также вправе расторгнуть досрочно Договор по иным основаниям, предусмотренным законодательством Республики Казахстан.</w:t>
      </w:r>
    </w:p>
    <w:p w14:paraId="3251940D" w14:textId="407DA87D" w:rsidR="001B7BB8" w:rsidRPr="00045074" w:rsidRDefault="008D0FE7">
      <w:pPr>
        <w:tabs>
          <w:tab w:val="left" w:pos="720"/>
        </w:tabs>
        <w:ind w:firstLine="709"/>
        <w:jc w:val="both"/>
        <w:rPr>
          <w:sz w:val="24"/>
          <w:szCs w:val="24"/>
          <w:lang w:val="ru-RU"/>
        </w:rPr>
      </w:pPr>
      <w:r w:rsidRPr="00045074">
        <w:rPr>
          <w:sz w:val="24"/>
          <w:szCs w:val="24"/>
          <w:lang w:val="ru-RU"/>
        </w:rPr>
        <w:t>10.</w:t>
      </w:r>
      <w:r w:rsidR="0034077D">
        <w:rPr>
          <w:sz w:val="24"/>
          <w:szCs w:val="24"/>
          <w:lang w:val="ru-RU"/>
        </w:rPr>
        <w:t>8</w:t>
      </w:r>
      <w:r w:rsidRPr="00045074">
        <w:rPr>
          <w:sz w:val="24"/>
          <w:szCs w:val="24"/>
          <w:lang w:val="ru-RU"/>
        </w:rPr>
        <w:t xml:space="preserve"> Если какое-либо положение Договора в течение всего срока его действия становится недействительным по решению суда или иным образом, это не влечет за собой недействительности остальных положений Договора.</w:t>
      </w:r>
    </w:p>
    <w:p w14:paraId="4586EAC0" w14:textId="77777777" w:rsidR="001B7BB8" w:rsidRPr="00045074" w:rsidRDefault="001B7BB8">
      <w:pPr>
        <w:pBdr>
          <w:top w:val="nil"/>
          <w:left w:val="nil"/>
          <w:bottom w:val="nil"/>
          <w:right w:val="nil"/>
          <w:between w:val="nil"/>
        </w:pBdr>
        <w:tabs>
          <w:tab w:val="left" w:pos="1134"/>
        </w:tabs>
        <w:ind w:left="709"/>
        <w:jc w:val="both"/>
        <w:rPr>
          <w:color w:val="000000"/>
          <w:sz w:val="24"/>
          <w:szCs w:val="24"/>
          <w:lang w:val="ru-RU"/>
        </w:rPr>
      </w:pPr>
    </w:p>
    <w:p w14:paraId="63E89AB2" w14:textId="77777777" w:rsidR="001B7BB8" w:rsidRPr="008D0FE7" w:rsidRDefault="008D0FE7" w:rsidP="008D0FE7">
      <w:pPr>
        <w:pStyle w:val="a6"/>
        <w:numPr>
          <w:ilvl w:val="0"/>
          <w:numId w:val="3"/>
        </w:numPr>
        <w:pBdr>
          <w:top w:val="nil"/>
          <w:left w:val="nil"/>
          <w:bottom w:val="nil"/>
          <w:right w:val="nil"/>
          <w:between w:val="nil"/>
        </w:pBdr>
        <w:jc w:val="center"/>
        <w:rPr>
          <w:b/>
          <w:color w:val="000000"/>
          <w:sz w:val="24"/>
          <w:szCs w:val="24"/>
          <w:lang w:val="ru-RU"/>
        </w:rPr>
      </w:pPr>
      <w:r w:rsidRPr="008D0FE7">
        <w:rPr>
          <w:b/>
          <w:color w:val="000000"/>
          <w:sz w:val="24"/>
          <w:szCs w:val="24"/>
          <w:lang w:val="ru-RU"/>
        </w:rPr>
        <w:t>Заключительные положения</w:t>
      </w:r>
    </w:p>
    <w:p w14:paraId="6D837B6C" w14:textId="77777777" w:rsidR="008D0FE7" w:rsidRPr="008D0FE7" w:rsidRDefault="008D0FE7" w:rsidP="008D0FE7">
      <w:pPr>
        <w:pStyle w:val="a6"/>
        <w:pBdr>
          <w:top w:val="nil"/>
          <w:left w:val="nil"/>
          <w:bottom w:val="nil"/>
          <w:right w:val="nil"/>
          <w:between w:val="nil"/>
        </w:pBdr>
        <w:ind w:left="1080" w:firstLine="0"/>
        <w:rPr>
          <w:b/>
          <w:color w:val="000000"/>
          <w:sz w:val="24"/>
          <w:szCs w:val="24"/>
          <w:lang w:val="ru-RU"/>
        </w:rPr>
      </w:pPr>
    </w:p>
    <w:p w14:paraId="6822D97D" w14:textId="77777777" w:rsidR="001B7BB8" w:rsidRPr="00045074" w:rsidRDefault="008D0FE7">
      <w:pPr>
        <w:ind w:firstLine="709"/>
        <w:jc w:val="both"/>
        <w:rPr>
          <w:sz w:val="24"/>
          <w:szCs w:val="24"/>
          <w:lang w:val="ru-RU"/>
        </w:rPr>
      </w:pPr>
      <w:r w:rsidRPr="00045074">
        <w:rPr>
          <w:sz w:val="24"/>
          <w:szCs w:val="24"/>
          <w:lang w:val="ru-RU"/>
        </w:rPr>
        <w:t>11.1. Все изменения и дополнения к настоящему Договору действительны лишь при условии, если они совершены в письменной форме и подписаны уполномоченными представителями Сторон и скреплены печатями.</w:t>
      </w:r>
    </w:p>
    <w:p w14:paraId="1BFE88F9" w14:textId="77777777" w:rsidR="001B7BB8" w:rsidRPr="00045074" w:rsidRDefault="008D0FE7">
      <w:pPr>
        <w:jc w:val="both"/>
        <w:rPr>
          <w:sz w:val="24"/>
          <w:szCs w:val="24"/>
          <w:lang w:val="ru-RU"/>
        </w:rPr>
      </w:pPr>
      <w:r w:rsidRPr="00045074">
        <w:rPr>
          <w:sz w:val="24"/>
          <w:szCs w:val="24"/>
          <w:lang w:val="ru-RU"/>
        </w:rPr>
        <w:t xml:space="preserve"> </w:t>
      </w:r>
      <w:r w:rsidRPr="00045074">
        <w:rPr>
          <w:sz w:val="24"/>
          <w:szCs w:val="24"/>
          <w:lang w:val="ru-RU"/>
        </w:rPr>
        <w:tab/>
        <w:t>11.2. Со дня заключения настоящего Договора все предшествующие переговоры и переписка по вопросам, урегулированным настоящим Договором, теряют для Сторон силу.</w:t>
      </w:r>
    </w:p>
    <w:p w14:paraId="0ED975E7" w14:textId="77777777" w:rsidR="001B7BB8" w:rsidRPr="00045074" w:rsidRDefault="008D0FE7">
      <w:pPr>
        <w:ind w:firstLine="720"/>
        <w:jc w:val="both"/>
        <w:rPr>
          <w:sz w:val="24"/>
          <w:szCs w:val="24"/>
          <w:lang w:val="ru-RU"/>
        </w:rPr>
      </w:pPr>
      <w:r w:rsidRPr="00045074">
        <w:rPr>
          <w:sz w:val="24"/>
          <w:szCs w:val="24"/>
          <w:lang w:val="ru-RU"/>
        </w:rPr>
        <w:t>11.3. Односторонний отказ от исполнения обязательств и одностороннее изменение и дополнение условий настоящего Договора не допускаются.</w:t>
      </w:r>
    </w:p>
    <w:p w14:paraId="478CD04C" w14:textId="77777777" w:rsidR="001B7BB8" w:rsidRPr="00045074" w:rsidRDefault="008D0FE7">
      <w:pPr>
        <w:ind w:firstLine="720"/>
        <w:jc w:val="both"/>
        <w:rPr>
          <w:sz w:val="24"/>
          <w:szCs w:val="24"/>
          <w:lang w:val="ru-RU"/>
        </w:rPr>
      </w:pPr>
      <w:r w:rsidRPr="00045074">
        <w:rPr>
          <w:sz w:val="24"/>
          <w:szCs w:val="24"/>
          <w:lang w:val="ru-RU"/>
        </w:rPr>
        <w:t>11.4. Все условия настоящего Договора, приложений и дополнений к нему являются конфиденциальными. Каждая из Сторон принимает все необходимые меры для того, чтобы предотвратить ознакомление с настоящим Договором третьих лиц без письменного согласия другой Стороны. В случае нарушения одной из Сторон требований, предусмотренных настоящим пунктом, Сторона, нарушившая требования, будет нести ответственность за причиненные другой Стороне убытки.</w:t>
      </w:r>
    </w:p>
    <w:p w14:paraId="001FC1FD" w14:textId="77777777" w:rsidR="001B7BB8" w:rsidRPr="00045074" w:rsidRDefault="008D0FE7">
      <w:pPr>
        <w:ind w:firstLine="720"/>
        <w:jc w:val="both"/>
        <w:rPr>
          <w:sz w:val="24"/>
          <w:szCs w:val="24"/>
          <w:lang w:val="ru-RU"/>
        </w:rPr>
      </w:pPr>
      <w:r w:rsidRPr="00045074">
        <w:rPr>
          <w:sz w:val="24"/>
          <w:szCs w:val="24"/>
          <w:lang w:val="ru-RU"/>
        </w:rPr>
        <w:t>11.5. Все разногласия и споры, которые могут возникнуть из настоящего Договора или в связи с ним, Стороны будут, по возможности, разрешаться путём переговоров.</w:t>
      </w:r>
    </w:p>
    <w:p w14:paraId="5D61BA3C" w14:textId="77777777" w:rsidR="001B7BB8" w:rsidRPr="00045074" w:rsidRDefault="008D0FE7">
      <w:pPr>
        <w:ind w:firstLine="720"/>
        <w:jc w:val="both"/>
        <w:rPr>
          <w:sz w:val="24"/>
          <w:szCs w:val="24"/>
          <w:lang w:val="ru-RU"/>
        </w:rPr>
      </w:pPr>
      <w:r w:rsidRPr="00045074">
        <w:rPr>
          <w:sz w:val="24"/>
          <w:szCs w:val="24"/>
          <w:lang w:val="ru-RU"/>
        </w:rPr>
        <w:t xml:space="preserve">11.6. Стороны договорились, что в случае непринятия взаимоприемлемого решения путём переговоров, возникший спор будет рассматриваться </w:t>
      </w:r>
      <w:r w:rsidR="00CD12E9">
        <w:rPr>
          <w:sz w:val="24"/>
          <w:szCs w:val="24"/>
          <w:lang w:val="ru-RU"/>
        </w:rPr>
        <w:t xml:space="preserve">по месту нахождения Общества </w:t>
      </w:r>
      <w:r w:rsidRPr="00045074">
        <w:rPr>
          <w:sz w:val="24"/>
          <w:szCs w:val="24"/>
          <w:lang w:val="ru-RU"/>
        </w:rPr>
        <w:t>в судебном порядке в соответствии с действующим законодательством Республики Казахстан.</w:t>
      </w:r>
    </w:p>
    <w:p w14:paraId="093279E7" w14:textId="77777777" w:rsidR="001B7BB8" w:rsidRPr="00045074" w:rsidRDefault="008D0FE7">
      <w:pPr>
        <w:ind w:firstLine="720"/>
        <w:jc w:val="both"/>
        <w:rPr>
          <w:sz w:val="24"/>
          <w:szCs w:val="24"/>
          <w:lang w:val="ru-RU"/>
        </w:rPr>
      </w:pPr>
      <w:r w:rsidRPr="00045074">
        <w:rPr>
          <w:sz w:val="24"/>
          <w:szCs w:val="24"/>
          <w:lang w:val="ru-RU"/>
        </w:rPr>
        <w:t>11.7. Все дополнения и приложения к настоящему Договору являются его неотъемлемой частью.</w:t>
      </w:r>
    </w:p>
    <w:p w14:paraId="707B3635" w14:textId="77777777" w:rsidR="001B7BB8" w:rsidRPr="00045074" w:rsidRDefault="008D0FE7">
      <w:pPr>
        <w:ind w:firstLine="720"/>
        <w:jc w:val="both"/>
        <w:rPr>
          <w:sz w:val="24"/>
          <w:szCs w:val="24"/>
          <w:lang w:val="ru-RU"/>
        </w:rPr>
      </w:pPr>
      <w:r w:rsidRPr="00045074">
        <w:rPr>
          <w:sz w:val="24"/>
          <w:szCs w:val="24"/>
          <w:lang w:val="ru-RU"/>
        </w:rPr>
        <w:t>11.8. Настоящий Договор составлен и подписан в двух подлинных экземплярах на русском языке, по одному экземпляру для каждой Стороны.</w:t>
      </w:r>
    </w:p>
    <w:p w14:paraId="41DB7E4C" w14:textId="77777777" w:rsidR="001B7BB8" w:rsidRPr="00045074" w:rsidRDefault="008D0FE7">
      <w:pPr>
        <w:ind w:firstLine="720"/>
        <w:jc w:val="both"/>
        <w:rPr>
          <w:sz w:val="24"/>
          <w:szCs w:val="24"/>
          <w:lang w:val="ru-RU"/>
        </w:rPr>
      </w:pPr>
      <w:r w:rsidRPr="00045074">
        <w:rPr>
          <w:sz w:val="24"/>
          <w:szCs w:val="24"/>
          <w:lang w:val="ru-RU"/>
        </w:rPr>
        <w:t>11.9. В случае, если в результате нарушения сроков уведомления или неправильного указания Стороной-получателем реквизитов для оплаты, вследствие чего платежи были произведены по неправильным реквизитам, Сторона-плательщик считается надлежаще исполнившей обязательства по оплате. При этом, если перечисленные деньги возвратятся на расчетный счет Стороны-плательщика, Сторона-плательщик обязана перечислить полученные деньги Стороне-получателю, удержав при этом в одностороннем порядке сумму дополнительных расходов, понесенных в результате перечисления денег по неправильным реквизитам.</w:t>
      </w:r>
    </w:p>
    <w:p w14:paraId="1C890AF2" w14:textId="77777777" w:rsidR="001B7BB8" w:rsidRPr="00045074" w:rsidRDefault="008D0FE7">
      <w:pPr>
        <w:ind w:firstLine="720"/>
        <w:jc w:val="both"/>
        <w:rPr>
          <w:sz w:val="24"/>
          <w:szCs w:val="24"/>
          <w:lang w:val="ru-RU"/>
        </w:rPr>
      </w:pPr>
      <w:r w:rsidRPr="00045074">
        <w:rPr>
          <w:sz w:val="24"/>
          <w:szCs w:val="24"/>
          <w:lang w:val="ru-RU"/>
        </w:rPr>
        <w:t xml:space="preserve">11.10 </w:t>
      </w:r>
      <w:r w:rsidRPr="00045074">
        <w:rPr>
          <w:color w:val="000000"/>
          <w:sz w:val="24"/>
          <w:szCs w:val="24"/>
          <w:lang w:val="ru-RU"/>
        </w:rPr>
        <w:t xml:space="preserve">Приложение № 1, 2, 3 и 4 </w:t>
      </w:r>
      <w:r w:rsidRPr="00045074">
        <w:rPr>
          <w:sz w:val="24"/>
          <w:szCs w:val="24"/>
          <w:lang w:val="ru-RU"/>
        </w:rPr>
        <w:t>являются неотъемлемыми частями настоящего Договора.</w:t>
      </w:r>
    </w:p>
    <w:p w14:paraId="50759784" w14:textId="77777777" w:rsidR="001B7BB8" w:rsidRPr="00045074" w:rsidRDefault="001B7BB8">
      <w:pPr>
        <w:pBdr>
          <w:top w:val="nil"/>
          <w:left w:val="nil"/>
          <w:bottom w:val="nil"/>
          <w:right w:val="nil"/>
          <w:between w:val="nil"/>
        </w:pBdr>
        <w:jc w:val="both"/>
        <w:rPr>
          <w:color w:val="000000"/>
          <w:sz w:val="24"/>
          <w:szCs w:val="24"/>
          <w:lang w:val="ru-RU"/>
        </w:rPr>
      </w:pPr>
    </w:p>
    <w:p w14:paraId="4A42863C" w14:textId="77777777" w:rsidR="001B7BB8" w:rsidRDefault="008D0FE7">
      <w:pPr>
        <w:pBdr>
          <w:top w:val="nil"/>
          <w:left w:val="nil"/>
          <w:bottom w:val="nil"/>
          <w:right w:val="nil"/>
          <w:between w:val="nil"/>
        </w:pBdr>
        <w:ind w:left="720"/>
        <w:jc w:val="center"/>
        <w:rPr>
          <w:b/>
          <w:color w:val="000000"/>
          <w:sz w:val="24"/>
          <w:szCs w:val="24"/>
        </w:rPr>
      </w:pPr>
      <w:r>
        <w:rPr>
          <w:b/>
          <w:color w:val="000000"/>
          <w:sz w:val="24"/>
          <w:szCs w:val="24"/>
        </w:rPr>
        <w:t xml:space="preserve">12.Юридические </w:t>
      </w:r>
      <w:proofErr w:type="spellStart"/>
      <w:r>
        <w:rPr>
          <w:b/>
          <w:color w:val="000000"/>
          <w:sz w:val="24"/>
          <w:szCs w:val="24"/>
        </w:rPr>
        <w:t>адреса</w:t>
      </w:r>
      <w:proofErr w:type="spellEnd"/>
      <w:r>
        <w:rPr>
          <w:b/>
          <w:color w:val="000000"/>
          <w:sz w:val="24"/>
          <w:szCs w:val="24"/>
        </w:rPr>
        <w:t xml:space="preserve"> и </w:t>
      </w:r>
      <w:proofErr w:type="spellStart"/>
      <w:r>
        <w:rPr>
          <w:b/>
          <w:color w:val="000000"/>
          <w:sz w:val="24"/>
          <w:szCs w:val="24"/>
        </w:rPr>
        <w:t>реквизиты</w:t>
      </w:r>
      <w:proofErr w:type="spellEnd"/>
      <w:r>
        <w:rPr>
          <w:b/>
          <w:color w:val="000000"/>
          <w:sz w:val="24"/>
          <w:szCs w:val="24"/>
        </w:rPr>
        <w:t xml:space="preserve"> </w:t>
      </w:r>
      <w:proofErr w:type="spellStart"/>
      <w:r>
        <w:rPr>
          <w:b/>
          <w:color w:val="000000"/>
          <w:sz w:val="24"/>
          <w:szCs w:val="24"/>
        </w:rPr>
        <w:t>сторон</w:t>
      </w:r>
      <w:proofErr w:type="spellEnd"/>
    </w:p>
    <w:p w14:paraId="7524791F" w14:textId="77777777" w:rsidR="001B7BB8" w:rsidRDefault="001B7BB8">
      <w:pPr>
        <w:pBdr>
          <w:top w:val="nil"/>
          <w:left w:val="nil"/>
          <w:bottom w:val="nil"/>
          <w:right w:val="nil"/>
          <w:between w:val="nil"/>
        </w:pBdr>
        <w:ind w:left="360"/>
        <w:rPr>
          <w:b/>
          <w:color w:val="000000"/>
          <w:sz w:val="24"/>
          <w:szCs w:val="24"/>
        </w:rPr>
      </w:pPr>
    </w:p>
    <w:tbl>
      <w:tblPr>
        <w:tblStyle w:val="af3"/>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9"/>
        <w:gridCol w:w="4740"/>
      </w:tblGrid>
      <w:tr w:rsidR="001B7BB8" w:rsidRPr="000570C1" w14:paraId="4ADEBDCB" w14:textId="77777777">
        <w:tc>
          <w:tcPr>
            <w:tcW w:w="4739" w:type="dxa"/>
          </w:tcPr>
          <w:p w14:paraId="1347857D" w14:textId="77777777" w:rsidR="001B7BB8" w:rsidRPr="000570C1" w:rsidRDefault="001B7BB8" w:rsidP="009363A9">
            <w:pPr>
              <w:jc w:val="both"/>
              <w:rPr>
                <w:sz w:val="24"/>
                <w:szCs w:val="24"/>
                <w:lang w:val="ru-RU"/>
              </w:rPr>
            </w:pPr>
          </w:p>
        </w:tc>
        <w:tc>
          <w:tcPr>
            <w:tcW w:w="4740" w:type="dxa"/>
          </w:tcPr>
          <w:p w14:paraId="39D8BD30" w14:textId="77777777" w:rsidR="001B7BB8" w:rsidRPr="000570C1" w:rsidRDefault="001B7BB8">
            <w:pPr>
              <w:pBdr>
                <w:top w:val="nil"/>
                <w:left w:val="nil"/>
                <w:bottom w:val="nil"/>
                <w:right w:val="nil"/>
                <w:between w:val="nil"/>
              </w:pBdr>
              <w:jc w:val="center"/>
              <w:rPr>
                <w:b/>
                <w:color w:val="000000"/>
                <w:sz w:val="24"/>
                <w:szCs w:val="24"/>
                <w:lang w:val="ru-RU"/>
              </w:rPr>
            </w:pPr>
          </w:p>
        </w:tc>
      </w:tr>
    </w:tbl>
    <w:p w14:paraId="5E23E90A" w14:textId="77777777" w:rsidR="001B7BB8" w:rsidRPr="000570C1" w:rsidRDefault="001B7BB8">
      <w:pPr>
        <w:pBdr>
          <w:top w:val="nil"/>
          <w:left w:val="nil"/>
          <w:bottom w:val="nil"/>
          <w:right w:val="nil"/>
          <w:between w:val="nil"/>
        </w:pBdr>
        <w:rPr>
          <w:b/>
          <w:color w:val="000000"/>
          <w:sz w:val="24"/>
          <w:szCs w:val="24"/>
          <w:lang w:val="ru-RU"/>
        </w:rPr>
      </w:pPr>
    </w:p>
    <w:p w14:paraId="22B00BBC" w14:textId="526B196E" w:rsidR="001B7BB8" w:rsidRPr="000570C1" w:rsidRDefault="00CA3ED9">
      <w:pPr>
        <w:pBdr>
          <w:top w:val="nil"/>
          <w:left w:val="nil"/>
          <w:bottom w:val="nil"/>
          <w:right w:val="nil"/>
          <w:between w:val="nil"/>
        </w:pBdr>
        <w:jc w:val="center"/>
        <w:rPr>
          <w:b/>
          <w:color w:val="000000"/>
          <w:sz w:val="24"/>
          <w:szCs w:val="24"/>
          <w:lang w:val="ru-RU"/>
        </w:rPr>
      </w:pPr>
      <w:r>
        <w:rPr>
          <w:b/>
          <w:color w:val="000000"/>
          <w:sz w:val="24"/>
          <w:szCs w:val="24"/>
          <w:lang w:val="ru-RU"/>
        </w:rPr>
        <w:t>ПОДПИСИ СТОРОН</w:t>
      </w:r>
    </w:p>
    <w:p w14:paraId="56BF02BD" w14:textId="533561C5" w:rsidR="000211F5" w:rsidRDefault="000211F5">
      <w:pPr>
        <w:pBdr>
          <w:top w:val="nil"/>
          <w:left w:val="nil"/>
          <w:bottom w:val="nil"/>
          <w:right w:val="nil"/>
          <w:between w:val="nil"/>
        </w:pBdr>
        <w:jc w:val="right"/>
        <w:rPr>
          <w:i/>
          <w:color w:val="000000"/>
          <w:sz w:val="24"/>
          <w:szCs w:val="24"/>
          <w:lang w:val="ru-RU"/>
        </w:rPr>
      </w:pPr>
    </w:p>
    <w:p w14:paraId="34F71E8E" w14:textId="77777777" w:rsidR="00A833F8" w:rsidRPr="00045074" w:rsidRDefault="00A833F8" w:rsidP="00A833F8">
      <w:pPr>
        <w:pBdr>
          <w:top w:val="nil"/>
          <w:left w:val="nil"/>
          <w:bottom w:val="nil"/>
          <w:right w:val="nil"/>
          <w:between w:val="nil"/>
        </w:pBdr>
        <w:jc w:val="center"/>
        <w:rPr>
          <w:b/>
          <w:color w:val="000000"/>
          <w:sz w:val="24"/>
          <w:szCs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40"/>
      </w:tblGrid>
      <w:tr w:rsidR="00A833F8" w14:paraId="17C0DFD8" w14:textId="77777777" w:rsidTr="00937446">
        <w:tc>
          <w:tcPr>
            <w:tcW w:w="4739" w:type="dxa"/>
          </w:tcPr>
          <w:p w14:paraId="075BF6B8" w14:textId="77777777" w:rsidR="00A833F8" w:rsidRDefault="00A833F8" w:rsidP="00937446">
            <w:pPr>
              <w:jc w:val="center"/>
              <w:rPr>
                <w:b/>
                <w:color w:val="000000"/>
                <w:sz w:val="24"/>
                <w:szCs w:val="24"/>
                <w:lang w:val="ru-RU"/>
              </w:rPr>
            </w:pPr>
            <w:r w:rsidRPr="00B606FC">
              <w:rPr>
                <w:b/>
                <w:color w:val="000000"/>
                <w:sz w:val="24"/>
                <w:szCs w:val="24"/>
                <w:lang w:val="ru-RU"/>
              </w:rPr>
              <w:t>Общество</w:t>
            </w:r>
            <w:r>
              <w:rPr>
                <w:b/>
                <w:color w:val="000000"/>
                <w:sz w:val="24"/>
                <w:szCs w:val="24"/>
                <w:lang w:val="ru-RU"/>
              </w:rPr>
              <w:t>:</w:t>
            </w:r>
          </w:p>
          <w:p w14:paraId="6E14AF1B" w14:textId="77777777" w:rsidR="00A833F8" w:rsidRDefault="00A833F8" w:rsidP="00937446">
            <w:pPr>
              <w:jc w:val="center"/>
              <w:rPr>
                <w:b/>
                <w:color w:val="000000"/>
                <w:sz w:val="24"/>
                <w:szCs w:val="24"/>
                <w:lang w:val="ru-RU"/>
              </w:rPr>
            </w:pPr>
          </w:p>
          <w:p w14:paraId="3F7D5E24" w14:textId="77777777" w:rsidR="00A833F8" w:rsidRDefault="00A833F8" w:rsidP="00937446">
            <w:pPr>
              <w:pBdr>
                <w:top w:val="nil"/>
                <w:left w:val="nil"/>
                <w:bottom w:val="nil"/>
                <w:right w:val="nil"/>
                <w:between w:val="nil"/>
              </w:pBdr>
              <w:jc w:val="center"/>
              <w:rPr>
                <w:iCs/>
                <w:color w:val="000000"/>
                <w:sz w:val="24"/>
                <w:szCs w:val="24"/>
                <w:lang w:val="ru-RU"/>
              </w:rPr>
            </w:pPr>
          </w:p>
          <w:p w14:paraId="47916C8F" w14:textId="77777777" w:rsidR="00A833F8" w:rsidRDefault="00A833F8" w:rsidP="00937446">
            <w:pPr>
              <w:pBdr>
                <w:top w:val="nil"/>
                <w:left w:val="nil"/>
                <w:bottom w:val="nil"/>
                <w:right w:val="nil"/>
                <w:between w:val="nil"/>
              </w:pBdr>
              <w:jc w:val="center"/>
              <w:rPr>
                <w:iCs/>
                <w:color w:val="000000"/>
                <w:sz w:val="24"/>
                <w:szCs w:val="24"/>
                <w:lang w:val="ru-RU"/>
              </w:rPr>
            </w:pPr>
          </w:p>
          <w:p w14:paraId="30FE8FDA" w14:textId="77777777" w:rsidR="00A833F8" w:rsidRDefault="00A833F8" w:rsidP="00937446">
            <w:pPr>
              <w:pBdr>
                <w:top w:val="nil"/>
                <w:left w:val="nil"/>
                <w:bottom w:val="nil"/>
                <w:right w:val="nil"/>
                <w:between w:val="nil"/>
              </w:pBdr>
              <w:jc w:val="center"/>
              <w:rPr>
                <w:iCs/>
                <w:color w:val="000000"/>
                <w:sz w:val="24"/>
                <w:szCs w:val="24"/>
                <w:lang w:val="ru-RU"/>
              </w:rPr>
            </w:pPr>
          </w:p>
          <w:p w14:paraId="30E1793C" w14:textId="77777777" w:rsidR="00A833F8" w:rsidRDefault="00A833F8" w:rsidP="00937446">
            <w:pPr>
              <w:pBdr>
                <w:top w:val="nil"/>
                <w:left w:val="nil"/>
                <w:bottom w:val="nil"/>
                <w:right w:val="nil"/>
                <w:between w:val="nil"/>
              </w:pBdr>
              <w:jc w:val="center"/>
              <w:rPr>
                <w:iCs/>
                <w:color w:val="000000"/>
                <w:sz w:val="24"/>
                <w:szCs w:val="24"/>
                <w:lang w:val="ru-RU"/>
              </w:rPr>
            </w:pPr>
          </w:p>
          <w:p w14:paraId="008B9F06" w14:textId="77777777" w:rsidR="00A833F8" w:rsidRDefault="00A833F8" w:rsidP="00937446">
            <w:pPr>
              <w:jc w:val="center"/>
              <w:rPr>
                <w:b/>
                <w:color w:val="000000"/>
                <w:sz w:val="24"/>
                <w:szCs w:val="24"/>
                <w:lang w:val="ru-RU"/>
              </w:rPr>
            </w:pPr>
          </w:p>
        </w:tc>
        <w:tc>
          <w:tcPr>
            <w:tcW w:w="4740" w:type="dxa"/>
          </w:tcPr>
          <w:p w14:paraId="076062F4" w14:textId="77777777" w:rsidR="00A833F8" w:rsidRDefault="00A833F8" w:rsidP="00937446">
            <w:pPr>
              <w:jc w:val="center"/>
              <w:rPr>
                <w:b/>
                <w:color w:val="000000"/>
                <w:sz w:val="24"/>
                <w:szCs w:val="24"/>
                <w:lang w:val="ru-RU"/>
              </w:rPr>
            </w:pPr>
            <w:r w:rsidRPr="00B606FC">
              <w:rPr>
                <w:b/>
                <w:color w:val="000000"/>
                <w:sz w:val="24"/>
                <w:szCs w:val="24"/>
                <w:lang w:val="ru-RU"/>
              </w:rPr>
              <w:lastRenderedPageBreak/>
              <w:t>Компания</w:t>
            </w:r>
            <w:r>
              <w:rPr>
                <w:b/>
                <w:color w:val="000000"/>
                <w:sz w:val="24"/>
                <w:szCs w:val="24"/>
                <w:lang w:val="ru-RU"/>
              </w:rPr>
              <w:t>:</w:t>
            </w:r>
          </w:p>
        </w:tc>
      </w:tr>
    </w:tbl>
    <w:p w14:paraId="5876B3C9" w14:textId="20B683BB" w:rsidR="001B7BB8" w:rsidRPr="00045074" w:rsidRDefault="008D0FE7" w:rsidP="009363A9">
      <w:pPr>
        <w:pBdr>
          <w:top w:val="nil"/>
          <w:left w:val="nil"/>
          <w:bottom w:val="nil"/>
          <w:right w:val="nil"/>
          <w:between w:val="nil"/>
        </w:pBdr>
        <w:jc w:val="right"/>
        <w:rPr>
          <w:i/>
          <w:color w:val="000000"/>
          <w:sz w:val="24"/>
          <w:szCs w:val="24"/>
          <w:lang w:val="ru-RU"/>
        </w:rPr>
      </w:pPr>
      <w:r w:rsidRPr="00045074">
        <w:rPr>
          <w:i/>
          <w:color w:val="000000"/>
          <w:sz w:val="24"/>
          <w:szCs w:val="24"/>
          <w:lang w:val="ru-RU"/>
        </w:rPr>
        <w:t xml:space="preserve">Приложение №1 </w:t>
      </w:r>
    </w:p>
    <w:p w14:paraId="43DA1CC9" w14:textId="77777777" w:rsidR="00CA3BBF" w:rsidRDefault="00CA3BBF" w:rsidP="00CA3BBF">
      <w:pPr>
        <w:tabs>
          <w:tab w:val="left" w:pos="9087"/>
        </w:tabs>
        <w:jc w:val="right"/>
        <w:rPr>
          <w:bCs/>
          <w:i/>
          <w:iCs/>
          <w:color w:val="000000"/>
          <w:sz w:val="24"/>
          <w:szCs w:val="24"/>
          <w:lang w:val="ru-RU"/>
        </w:rPr>
      </w:pPr>
      <w:r>
        <w:rPr>
          <w:bCs/>
          <w:i/>
          <w:iCs/>
          <w:sz w:val="24"/>
          <w:szCs w:val="24"/>
          <w:lang w:val="ru-RU"/>
        </w:rPr>
        <w:t xml:space="preserve">к </w:t>
      </w:r>
      <w:r w:rsidRPr="0085148E">
        <w:rPr>
          <w:bCs/>
          <w:i/>
          <w:iCs/>
          <w:sz w:val="24"/>
          <w:szCs w:val="24"/>
          <w:lang w:val="ru-RU"/>
        </w:rPr>
        <w:t>Договор</w:t>
      </w:r>
      <w:r>
        <w:rPr>
          <w:bCs/>
          <w:i/>
          <w:iCs/>
          <w:sz w:val="24"/>
          <w:szCs w:val="24"/>
          <w:lang w:val="ru-RU"/>
        </w:rPr>
        <w:t>у</w:t>
      </w:r>
      <w:r w:rsidRPr="0085148E">
        <w:rPr>
          <w:bCs/>
          <w:i/>
          <w:iCs/>
          <w:sz w:val="24"/>
          <w:szCs w:val="24"/>
          <w:lang w:val="ru-RU"/>
        </w:rPr>
        <w:t xml:space="preserve"> пользования т</w:t>
      </w:r>
      <w:r w:rsidRPr="0085148E">
        <w:rPr>
          <w:bCs/>
          <w:i/>
          <w:iCs/>
          <w:color w:val="000000"/>
          <w:sz w:val="24"/>
          <w:szCs w:val="24"/>
          <w:lang w:val="ru-RU"/>
        </w:rPr>
        <w:t xml:space="preserve">ерриторией и </w:t>
      </w:r>
    </w:p>
    <w:p w14:paraId="218F1D11" w14:textId="77777777" w:rsidR="00CA3BBF" w:rsidRPr="0085148E" w:rsidRDefault="00CA3BBF" w:rsidP="00CA3BBF">
      <w:pPr>
        <w:tabs>
          <w:tab w:val="left" w:pos="9087"/>
        </w:tabs>
        <w:jc w:val="right"/>
        <w:rPr>
          <w:bCs/>
          <w:i/>
          <w:iCs/>
          <w:sz w:val="24"/>
          <w:szCs w:val="24"/>
          <w:lang w:val="ru-RU"/>
        </w:rPr>
      </w:pPr>
      <w:r w:rsidRPr="0085148E">
        <w:rPr>
          <w:bCs/>
          <w:i/>
          <w:iCs/>
          <w:color w:val="000000"/>
          <w:sz w:val="24"/>
          <w:szCs w:val="24"/>
          <w:lang w:val="ru-RU"/>
        </w:rPr>
        <w:t xml:space="preserve">объектами для предоставления </w:t>
      </w:r>
    </w:p>
    <w:p w14:paraId="0A5AEB0C" w14:textId="77777777" w:rsidR="00CA3BBF" w:rsidRPr="00045074" w:rsidRDefault="00CA3BBF" w:rsidP="00CA3BBF">
      <w:pPr>
        <w:pBdr>
          <w:top w:val="nil"/>
          <w:left w:val="nil"/>
          <w:bottom w:val="nil"/>
          <w:right w:val="nil"/>
          <w:between w:val="nil"/>
        </w:pBdr>
        <w:jc w:val="right"/>
        <w:rPr>
          <w:i/>
          <w:color w:val="000000"/>
          <w:sz w:val="24"/>
          <w:szCs w:val="24"/>
          <w:lang w:val="ru-RU"/>
        </w:rPr>
      </w:pPr>
      <w:r w:rsidRPr="0085148E">
        <w:rPr>
          <w:bCs/>
          <w:i/>
          <w:iCs/>
          <w:color w:val="000000"/>
          <w:sz w:val="24"/>
          <w:szCs w:val="24"/>
          <w:lang w:val="ru-RU"/>
        </w:rPr>
        <w:t>рекламно-информационных услуг</w:t>
      </w:r>
      <w:r>
        <w:rPr>
          <w:i/>
          <w:color w:val="000000"/>
          <w:sz w:val="24"/>
          <w:szCs w:val="24"/>
          <w:lang w:val="ru-RU"/>
        </w:rPr>
        <w:t xml:space="preserve"> я</w:t>
      </w:r>
    </w:p>
    <w:p w14:paraId="5CF7E4FA" w14:textId="77777777" w:rsidR="00CA3BBF" w:rsidRPr="00045074" w:rsidRDefault="00CA3BBF" w:rsidP="00CA3BBF">
      <w:pPr>
        <w:pBdr>
          <w:top w:val="nil"/>
          <w:left w:val="nil"/>
          <w:bottom w:val="nil"/>
          <w:right w:val="nil"/>
          <w:between w:val="nil"/>
        </w:pBdr>
        <w:jc w:val="right"/>
        <w:rPr>
          <w:i/>
          <w:color w:val="000000"/>
          <w:sz w:val="24"/>
          <w:szCs w:val="24"/>
          <w:lang w:val="ru-RU"/>
        </w:rPr>
      </w:pPr>
      <w:r w:rsidRPr="00045074">
        <w:rPr>
          <w:i/>
          <w:color w:val="000000"/>
          <w:sz w:val="24"/>
          <w:szCs w:val="24"/>
          <w:lang w:val="ru-RU"/>
        </w:rPr>
        <w:t>от «___» __________</w:t>
      </w:r>
      <w:r>
        <w:rPr>
          <w:i/>
          <w:color w:val="000000"/>
          <w:sz w:val="24"/>
          <w:szCs w:val="24"/>
          <w:lang w:val="ru-RU"/>
        </w:rPr>
        <w:t xml:space="preserve"> </w:t>
      </w:r>
      <w:r w:rsidRPr="00045074">
        <w:rPr>
          <w:i/>
          <w:color w:val="000000"/>
          <w:sz w:val="24"/>
          <w:szCs w:val="24"/>
          <w:lang w:val="ru-RU"/>
        </w:rPr>
        <w:t>202</w:t>
      </w:r>
      <w:r>
        <w:rPr>
          <w:i/>
          <w:color w:val="000000"/>
          <w:sz w:val="24"/>
          <w:szCs w:val="24"/>
          <w:lang w:val="ru-RU"/>
        </w:rPr>
        <w:t>2</w:t>
      </w:r>
      <w:r w:rsidRPr="00045074">
        <w:rPr>
          <w:i/>
          <w:color w:val="000000"/>
          <w:sz w:val="24"/>
          <w:szCs w:val="24"/>
          <w:lang w:val="ru-RU"/>
        </w:rPr>
        <w:t xml:space="preserve"> года №__</w:t>
      </w:r>
    </w:p>
    <w:p w14:paraId="0EC09DC5" w14:textId="77777777" w:rsidR="001B7BB8" w:rsidRPr="00045074" w:rsidRDefault="001B7BB8">
      <w:pPr>
        <w:pBdr>
          <w:top w:val="nil"/>
          <w:left w:val="nil"/>
          <w:bottom w:val="nil"/>
          <w:right w:val="nil"/>
          <w:between w:val="nil"/>
        </w:pBdr>
        <w:ind w:firstLine="709"/>
        <w:jc w:val="right"/>
        <w:rPr>
          <w:color w:val="000000"/>
          <w:sz w:val="24"/>
          <w:szCs w:val="24"/>
          <w:lang w:val="ru-RU"/>
        </w:rPr>
      </w:pPr>
    </w:p>
    <w:p w14:paraId="0E71403F" w14:textId="77777777" w:rsidR="001B7BB8" w:rsidRPr="00045074" w:rsidRDefault="001B7BB8">
      <w:pPr>
        <w:pBdr>
          <w:top w:val="nil"/>
          <w:left w:val="nil"/>
          <w:bottom w:val="nil"/>
          <w:right w:val="nil"/>
          <w:between w:val="nil"/>
        </w:pBdr>
        <w:rPr>
          <w:b/>
          <w:color w:val="000000"/>
          <w:sz w:val="24"/>
          <w:szCs w:val="24"/>
          <w:lang w:val="ru-RU"/>
        </w:rPr>
      </w:pPr>
    </w:p>
    <w:p w14:paraId="29BA74C6" w14:textId="77777777" w:rsidR="00AE5C44" w:rsidRDefault="00AE5C44" w:rsidP="00AE5C44">
      <w:pPr>
        <w:pBdr>
          <w:top w:val="nil"/>
          <w:left w:val="nil"/>
          <w:bottom w:val="nil"/>
          <w:right w:val="nil"/>
          <w:between w:val="nil"/>
        </w:pBdr>
        <w:jc w:val="right"/>
        <w:rPr>
          <w:i/>
          <w:color w:val="000000"/>
          <w:sz w:val="24"/>
          <w:szCs w:val="24"/>
          <w:lang w:val="ru-RU"/>
        </w:rPr>
      </w:pPr>
    </w:p>
    <w:p w14:paraId="711E9922" w14:textId="4DCDDB01" w:rsidR="00AE5C44" w:rsidRDefault="00CA3BBF" w:rsidP="00AE5C44">
      <w:pPr>
        <w:pBdr>
          <w:top w:val="nil"/>
          <w:left w:val="nil"/>
          <w:bottom w:val="nil"/>
          <w:right w:val="nil"/>
          <w:between w:val="nil"/>
        </w:pBdr>
        <w:jc w:val="right"/>
        <w:rPr>
          <w:i/>
          <w:color w:val="000000"/>
          <w:sz w:val="24"/>
          <w:szCs w:val="24"/>
          <w:lang w:val="ru-RU"/>
        </w:rPr>
      </w:pPr>
      <w:r>
        <w:rPr>
          <w:noProof/>
        </w:rPr>
        <w:drawing>
          <wp:inline distT="0" distB="0" distL="0" distR="0" wp14:anchorId="6D578815" wp14:editId="30005F0C">
            <wp:extent cx="5819775" cy="4994862"/>
            <wp:effectExtent l="0" t="0" r="0" b="0"/>
            <wp:docPr id="1" name="Рисунок 1" descr="Изображение выглядит как земл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земля&#10;&#10;Автоматически созданное описание"/>
                    <pic:cNvPicPr/>
                  </pic:nvPicPr>
                  <pic:blipFill>
                    <a:blip r:embed="rId7"/>
                    <a:stretch>
                      <a:fillRect/>
                    </a:stretch>
                  </pic:blipFill>
                  <pic:spPr>
                    <a:xfrm>
                      <a:off x="0" y="0"/>
                      <a:ext cx="5822383" cy="4997100"/>
                    </a:xfrm>
                    <a:prstGeom prst="rect">
                      <a:avLst/>
                    </a:prstGeom>
                  </pic:spPr>
                </pic:pic>
              </a:graphicData>
            </a:graphic>
          </wp:inline>
        </w:drawing>
      </w:r>
    </w:p>
    <w:p w14:paraId="3DE598F3" w14:textId="77777777" w:rsidR="00AE5C44" w:rsidRDefault="00AE5C44" w:rsidP="00AE5C44">
      <w:pPr>
        <w:pBdr>
          <w:top w:val="nil"/>
          <w:left w:val="nil"/>
          <w:bottom w:val="nil"/>
          <w:right w:val="nil"/>
          <w:between w:val="nil"/>
        </w:pBdr>
        <w:jc w:val="right"/>
        <w:rPr>
          <w:i/>
          <w:color w:val="000000"/>
          <w:sz w:val="24"/>
          <w:szCs w:val="24"/>
          <w:lang w:val="ru-RU"/>
        </w:rPr>
      </w:pPr>
    </w:p>
    <w:p w14:paraId="2C2975D3" w14:textId="77777777" w:rsidR="00AE5C44" w:rsidRDefault="00AE5C44" w:rsidP="00AE5C44">
      <w:pPr>
        <w:pBdr>
          <w:top w:val="nil"/>
          <w:left w:val="nil"/>
          <w:bottom w:val="nil"/>
          <w:right w:val="nil"/>
          <w:between w:val="nil"/>
        </w:pBdr>
        <w:jc w:val="right"/>
        <w:rPr>
          <w:i/>
          <w:color w:val="000000"/>
          <w:sz w:val="24"/>
          <w:szCs w:val="24"/>
          <w:lang w:val="ru-RU"/>
        </w:rPr>
      </w:pPr>
      <w:r>
        <w:rPr>
          <w:i/>
          <w:noProof/>
          <w:color w:val="000000"/>
          <w:sz w:val="24"/>
          <w:szCs w:val="24"/>
          <w:lang w:val="ru-RU"/>
        </w:rPr>
        <w:drawing>
          <wp:anchor distT="0" distB="0" distL="114300" distR="114300" simplePos="0" relativeHeight="251659264" behindDoc="1" locked="0" layoutInCell="1" allowOverlap="1" wp14:anchorId="0E4393E4" wp14:editId="518D5A6F">
            <wp:simplePos x="0" y="0"/>
            <wp:positionH relativeFrom="margin">
              <wp:align>left</wp:align>
            </wp:positionH>
            <wp:positionV relativeFrom="paragraph">
              <wp:posOffset>8255</wp:posOffset>
            </wp:positionV>
            <wp:extent cx="3118772" cy="2175015"/>
            <wp:effectExtent l="0" t="0" r="0" b="0"/>
            <wp:wrapTight wrapText="bothSides">
              <wp:wrapPolygon edited="0">
                <wp:start x="528" y="568"/>
                <wp:lineTo x="396" y="6244"/>
                <wp:lineTo x="1715" y="7000"/>
                <wp:lineTo x="2243" y="7379"/>
                <wp:lineTo x="2243" y="12109"/>
                <wp:lineTo x="2771" y="13055"/>
                <wp:lineTo x="2639" y="13055"/>
                <wp:lineTo x="2243" y="13622"/>
                <wp:lineTo x="2243" y="18541"/>
                <wp:lineTo x="3035" y="18920"/>
                <wp:lineTo x="7257" y="19298"/>
                <wp:lineTo x="7785" y="19298"/>
                <wp:lineTo x="15438" y="16649"/>
                <wp:lineTo x="17681" y="16082"/>
                <wp:lineTo x="20716" y="14379"/>
                <wp:lineTo x="20584" y="13055"/>
                <wp:lineTo x="18869" y="10027"/>
                <wp:lineTo x="19792" y="10027"/>
                <wp:lineTo x="20716" y="8325"/>
                <wp:lineTo x="20848" y="5298"/>
                <wp:lineTo x="19265" y="4919"/>
                <wp:lineTo x="9500" y="3973"/>
                <wp:lineTo x="9632" y="2270"/>
                <wp:lineTo x="7257" y="946"/>
                <wp:lineTo x="4354" y="568"/>
                <wp:lineTo x="528" y="568"/>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8772" cy="2175015"/>
                    </a:xfrm>
                    <a:prstGeom prst="rect">
                      <a:avLst/>
                    </a:prstGeom>
                  </pic:spPr>
                </pic:pic>
              </a:graphicData>
            </a:graphic>
          </wp:anchor>
        </w:drawing>
      </w:r>
    </w:p>
    <w:p w14:paraId="4D99E76F" w14:textId="77777777" w:rsidR="00AE5C44" w:rsidRDefault="00AE5C44" w:rsidP="00AE5C44">
      <w:pPr>
        <w:pBdr>
          <w:top w:val="nil"/>
          <w:left w:val="nil"/>
          <w:bottom w:val="nil"/>
          <w:right w:val="nil"/>
          <w:between w:val="nil"/>
        </w:pBdr>
        <w:jc w:val="right"/>
        <w:rPr>
          <w:i/>
          <w:color w:val="000000"/>
          <w:sz w:val="24"/>
          <w:szCs w:val="24"/>
          <w:lang w:val="ru-RU"/>
        </w:rPr>
      </w:pPr>
    </w:p>
    <w:p w14:paraId="2450679D" w14:textId="77777777" w:rsidR="00AE5C44" w:rsidRDefault="00AE5C44" w:rsidP="00AE5C44">
      <w:pPr>
        <w:pBdr>
          <w:top w:val="nil"/>
          <w:left w:val="nil"/>
          <w:bottom w:val="nil"/>
          <w:right w:val="nil"/>
          <w:between w:val="nil"/>
        </w:pBdr>
        <w:jc w:val="right"/>
        <w:rPr>
          <w:i/>
          <w:color w:val="000000"/>
          <w:sz w:val="24"/>
          <w:szCs w:val="24"/>
          <w:lang w:val="ru-RU"/>
        </w:rPr>
      </w:pPr>
    </w:p>
    <w:p w14:paraId="3BA3C727" w14:textId="77777777" w:rsidR="00AE5C44" w:rsidRDefault="00AE5C44" w:rsidP="00AE5C44">
      <w:pPr>
        <w:pBdr>
          <w:top w:val="nil"/>
          <w:left w:val="nil"/>
          <w:bottom w:val="nil"/>
          <w:right w:val="nil"/>
          <w:between w:val="nil"/>
        </w:pBdr>
        <w:jc w:val="right"/>
        <w:rPr>
          <w:i/>
          <w:color w:val="000000"/>
          <w:sz w:val="24"/>
          <w:szCs w:val="24"/>
          <w:lang w:val="ru-RU"/>
        </w:rPr>
      </w:pPr>
    </w:p>
    <w:p w14:paraId="151C0A33" w14:textId="77777777" w:rsidR="00AE5C44" w:rsidRDefault="00AE5C44" w:rsidP="00AE5C44">
      <w:pPr>
        <w:pBdr>
          <w:top w:val="nil"/>
          <w:left w:val="nil"/>
          <w:bottom w:val="nil"/>
          <w:right w:val="nil"/>
          <w:between w:val="nil"/>
        </w:pBdr>
        <w:jc w:val="right"/>
        <w:rPr>
          <w:i/>
          <w:color w:val="000000"/>
          <w:sz w:val="24"/>
          <w:szCs w:val="24"/>
          <w:lang w:val="ru-RU"/>
        </w:rPr>
      </w:pPr>
    </w:p>
    <w:p w14:paraId="6FBFF0A2" w14:textId="77777777" w:rsidR="00AE5C44" w:rsidRDefault="00AE5C44" w:rsidP="00AE5C44">
      <w:pPr>
        <w:pBdr>
          <w:top w:val="nil"/>
          <w:left w:val="nil"/>
          <w:bottom w:val="nil"/>
          <w:right w:val="nil"/>
          <w:between w:val="nil"/>
        </w:pBdr>
        <w:jc w:val="right"/>
        <w:rPr>
          <w:i/>
          <w:color w:val="000000"/>
          <w:sz w:val="24"/>
          <w:szCs w:val="24"/>
          <w:lang w:val="ru-RU"/>
        </w:rPr>
      </w:pPr>
    </w:p>
    <w:p w14:paraId="317F7A34" w14:textId="77777777" w:rsidR="00AE5C44" w:rsidRDefault="00AE5C44" w:rsidP="00AE5C44">
      <w:pPr>
        <w:pBdr>
          <w:top w:val="nil"/>
          <w:left w:val="nil"/>
          <w:bottom w:val="nil"/>
          <w:right w:val="nil"/>
          <w:between w:val="nil"/>
        </w:pBdr>
        <w:jc w:val="right"/>
        <w:rPr>
          <w:i/>
          <w:color w:val="000000"/>
          <w:sz w:val="24"/>
          <w:szCs w:val="24"/>
          <w:lang w:val="ru-RU"/>
        </w:rPr>
      </w:pPr>
    </w:p>
    <w:p w14:paraId="027FE068" w14:textId="77777777" w:rsidR="00AE5C44" w:rsidRDefault="00AE5C44" w:rsidP="00AE5C44">
      <w:pPr>
        <w:pBdr>
          <w:top w:val="nil"/>
          <w:left w:val="nil"/>
          <w:bottom w:val="nil"/>
          <w:right w:val="nil"/>
          <w:between w:val="nil"/>
        </w:pBdr>
        <w:jc w:val="right"/>
        <w:rPr>
          <w:i/>
          <w:color w:val="000000"/>
          <w:sz w:val="24"/>
          <w:szCs w:val="24"/>
          <w:lang w:val="ru-RU"/>
        </w:rPr>
      </w:pPr>
    </w:p>
    <w:p w14:paraId="7ED09C24" w14:textId="77777777" w:rsidR="00AE5C44" w:rsidRDefault="00AE5C44" w:rsidP="00AE5C44">
      <w:pPr>
        <w:pBdr>
          <w:top w:val="nil"/>
          <w:left w:val="nil"/>
          <w:bottom w:val="nil"/>
          <w:right w:val="nil"/>
          <w:between w:val="nil"/>
        </w:pBdr>
        <w:jc w:val="right"/>
        <w:rPr>
          <w:i/>
          <w:color w:val="000000"/>
          <w:sz w:val="24"/>
          <w:szCs w:val="24"/>
          <w:lang w:val="ru-RU"/>
        </w:rPr>
      </w:pPr>
    </w:p>
    <w:p w14:paraId="24031149" w14:textId="77777777" w:rsidR="00AE5C44" w:rsidRDefault="00AE5C44" w:rsidP="00AE5C44">
      <w:pPr>
        <w:pBdr>
          <w:top w:val="nil"/>
          <w:left w:val="nil"/>
          <w:bottom w:val="nil"/>
          <w:right w:val="nil"/>
          <w:between w:val="nil"/>
        </w:pBdr>
        <w:jc w:val="right"/>
        <w:rPr>
          <w:i/>
          <w:color w:val="000000"/>
          <w:sz w:val="24"/>
          <w:szCs w:val="24"/>
          <w:lang w:val="ru-RU"/>
        </w:rPr>
      </w:pPr>
    </w:p>
    <w:p w14:paraId="24BADFD5" w14:textId="77777777" w:rsidR="00AE5C44" w:rsidRDefault="00AE5C44" w:rsidP="00AE5C44">
      <w:pPr>
        <w:pBdr>
          <w:top w:val="nil"/>
          <w:left w:val="nil"/>
          <w:bottom w:val="nil"/>
          <w:right w:val="nil"/>
          <w:between w:val="nil"/>
        </w:pBdr>
        <w:jc w:val="right"/>
        <w:rPr>
          <w:i/>
          <w:color w:val="000000"/>
          <w:sz w:val="24"/>
          <w:szCs w:val="24"/>
          <w:lang w:val="ru-RU"/>
        </w:rPr>
      </w:pPr>
    </w:p>
    <w:p w14:paraId="3029BEB4" w14:textId="77777777" w:rsidR="00AE5C44" w:rsidRDefault="00AE5C44" w:rsidP="00AE5C44">
      <w:pPr>
        <w:pBdr>
          <w:top w:val="nil"/>
          <w:left w:val="nil"/>
          <w:bottom w:val="nil"/>
          <w:right w:val="nil"/>
          <w:between w:val="nil"/>
        </w:pBdr>
        <w:jc w:val="right"/>
        <w:rPr>
          <w:i/>
          <w:color w:val="000000"/>
          <w:sz w:val="24"/>
          <w:szCs w:val="24"/>
          <w:lang w:val="ru-RU"/>
        </w:rPr>
      </w:pPr>
      <w:r>
        <w:rPr>
          <w:i/>
          <w:noProof/>
          <w:color w:val="000000"/>
          <w:sz w:val="24"/>
          <w:szCs w:val="24"/>
          <w:lang w:val="ru-RU"/>
        </w:rPr>
        <w:drawing>
          <wp:anchor distT="0" distB="0" distL="114300" distR="114300" simplePos="0" relativeHeight="251660288" behindDoc="1" locked="0" layoutInCell="1" allowOverlap="1" wp14:anchorId="36D32E8A" wp14:editId="5EAD3248">
            <wp:simplePos x="0" y="0"/>
            <wp:positionH relativeFrom="margin">
              <wp:align>left</wp:align>
            </wp:positionH>
            <wp:positionV relativeFrom="paragraph">
              <wp:posOffset>45085</wp:posOffset>
            </wp:positionV>
            <wp:extent cx="2004695" cy="266700"/>
            <wp:effectExtent l="0" t="0" r="0" b="0"/>
            <wp:wrapTight wrapText="bothSides">
              <wp:wrapPolygon edited="0">
                <wp:start x="3079" y="1543"/>
                <wp:lineTo x="0" y="6171"/>
                <wp:lineTo x="0" y="13886"/>
                <wp:lineTo x="4105" y="16971"/>
                <wp:lineTo x="18473" y="16971"/>
                <wp:lineTo x="20731" y="13886"/>
                <wp:lineTo x="20115" y="4629"/>
                <wp:lineTo x="4721" y="1543"/>
                <wp:lineTo x="3079" y="1543"/>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4695" cy="266700"/>
                    </a:xfrm>
                    <a:prstGeom prst="rect">
                      <a:avLst/>
                    </a:prstGeom>
                  </pic:spPr>
                </pic:pic>
              </a:graphicData>
            </a:graphic>
            <wp14:sizeRelH relativeFrom="margin">
              <wp14:pctWidth>0</wp14:pctWidth>
            </wp14:sizeRelH>
            <wp14:sizeRelV relativeFrom="margin">
              <wp14:pctHeight>0</wp14:pctHeight>
            </wp14:sizeRelV>
          </wp:anchor>
        </w:drawing>
      </w:r>
    </w:p>
    <w:p w14:paraId="4C85CE71" w14:textId="77777777" w:rsidR="00AE5C44" w:rsidRDefault="00AE5C44" w:rsidP="00AE5C44">
      <w:pPr>
        <w:pBdr>
          <w:top w:val="nil"/>
          <w:left w:val="nil"/>
          <w:bottom w:val="nil"/>
          <w:right w:val="nil"/>
          <w:between w:val="nil"/>
        </w:pBdr>
        <w:jc w:val="right"/>
        <w:rPr>
          <w:i/>
          <w:color w:val="000000"/>
          <w:sz w:val="24"/>
          <w:szCs w:val="24"/>
          <w:lang w:val="ru-RU"/>
        </w:rPr>
      </w:pPr>
    </w:p>
    <w:p w14:paraId="444D90BA" w14:textId="77777777" w:rsidR="00AE5C44" w:rsidRDefault="00AE5C44" w:rsidP="00AE5C44">
      <w:pPr>
        <w:pBdr>
          <w:top w:val="nil"/>
          <w:left w:val="nil"/>
          <w:bottom w:val="nil"/>
          <w:right w:val="nil"/>
          <w:between w:val="nil"/>
        </w:pBdr>
        <w:jc w:val="right"/>
        <w:rPr>
          <w:i/>
          <w:color w:val="000000"/>
          <w:sz w:val="24"/>
          <w:szCs w:val="24"/>
          <w:lang w:val="ru-RU"/>
        </w:rPr>
      </w:pPr>
    </w:p>
    <w:p w14:paraId="46A2EF52" w14:textId="77777777" w:rsidR="001B7BB8" w:rsidRPr="00045074" w:rsidRDefault="008D0FE7">
      <w:pPr>
        <w:pBdr>
          <w:top w:val="nil"/>
          <w:left w:val="nil"/>
          <w:bottom w:val="nil"/>
          <w:right w:val="nil"/>
          <w:between w:val="nil"/>
        </w:pBdr>
        <w:jc w:val="right"/>
        <w:rPr>
          <w:i/>
          <w:color w:val="000000"/>
          <w:sz w:val="24"/>
          <w:szCs w:val="24"/>
          <w:lang w:val="ru-RU"/>
        </w:rPr>
      </w:pPr>
      <w:r w:rsidRPr="00045074">
        <w:rPr>
          <w:i/>
          <w:color w:val="000000"/>
          <w:sz w:val="24"/>
          <w:szCs w:val="24"/>
          <w:lang w:val="ru-RU"/>
        </w:rPr>
        <w:t xml:space="preserve">Приложение №2 </w:t>
      </w:r>
    </w:p>
    <w:p w14:paraId="2D183ED0" w14:textId="77777777" w:rsidR="00CA3BBF" w:rsidRDefault="00CA3BBF" w:rsidP="00CA3BBF">
      <w:pPr>
        <w:tabs>
          <w:tab w:val="left" w:pos="9087"/>
        </w:tabs>
        <w:jc w:val="right"/>
        <w:rPr>
          <w:bCs/>
          <w:i/>
          <w:iCs/>
          <w:color w:val="000000"/>
          <w:sz w:val="24"/>
          <w:szCs w:val="24"/>
          <w:lang w:val="ru-RU"/>
        </w:rPr>
      </w:pPr>
      <w:r>
        <w:rPr>
          <w:bCs/>
          <w:i/>
          <w:iCs/>
          <w:sz w:val="24"/>
          <w:szCs w:val="24"/>
          <w:lang w:val="ru-RU"/>
        </w:rPr>
        <w:t xml:space="preserve">к </w:t>
      </w:r>
      <w:r w:rsidRPr="0085148E">
        <w:rPr>
          <w:bCs/>
          <w:i/>
          <w:iCs/>
          <w:sz w:val="24"/>
          <w:szCs w:val="24"/>
          <w:lang w:val="ru-RU"/>
        </w:rPr>
        <w:t>Договор</w:t>
      </w:r>
      <w:r>
        <w:rPr>
          <w:bCs/>
          <w:i/>
          <w:iCs/>
          <w:sz w:val="24"/>
          <w:szCs w:val="24"/>
          <w:lang w:val="ru-RU"/>
        </w:rPr>
        <w:t>у</w:t>
      </w:r>
      <w:r w:rsidRPr="0085148E">
        <w:rPr>
          <w:bCs/>
          <w:i/>
          <w:iCs/>
          <w:sz w:val="24"/>
          <w:szCs w:val="24"/>
          <w:lang w:val="ru-RU"/>
        </w:rPr>
        <w:t xml:space="preserve"> пользования т</w:t>
      </w:r>
      <w:r w:rsidRPr="0085148E">
        <w:rPr>
          <w:bCs/>
          <w:i/>
          <w:iCs/>
          <w:color w:val="000000"/>
          <w:sz w:val="24"/>
          <w:szCs w:val="24"/>
          <w:lang w:val="ru-RU"/>
        </w:rPr>
        <w:t xml:space="preserve">ерриторией и </w:t>
      </w:r>
    </w:p>
    <w:p w14:paraId="162E6BEF" w14:textId="77777777" w:rsidR="00CA3BBF" w:rsidRPr="0085148E" w:rsidRDefault="00CA3BBF" w:rsidP="00CA3BBF">
      <w:pPr>
        <w:tabs>
          <w:tab w:val="left" w:pos="9087"/>
        </w:tabs>
        <w:jc w:val="right"/>
        <w:rPr>
          <w:bCs/>
          <w:i/>
          <w:iCs/>
          <w:sz w:val="24"/>
          <w:szCs w:val="24"/>
          <w:lang w:val="ru-RU"/>
        </w:rPr>
      </w:pPr>
      <w:r w:rsidRPr="0085148E">
        <w:rPr>
          <w:bCs/>
          <w:i/>
          <w:iCs/>
          <w:color w:val="000000"/>
          <w:sz w:val="24"/>
          <w:szCs w:val="24"/>
          <w:lang w:val="ru-RU"/>
        </w:rPr>
        <w:t xml:space="preserve">объектами для предоставления </w:t>
      </w:r>
    </w:p>
    <w:p w14:paraId="0DEF7669" w14:textId="77777777" w:rsidR="00CA3BBF" w:rsidRPr="00045074" w:rsidRDefault="00CA3BBF" w:rsidP="00CA3BBF">
      <w:pPr>
        <w:pBdr>
          <w:top w:val="nil"/>
          <w:left w:val="nil"/>
          <w:bottom w:val="nil"/>
          <w:right w:val="nil"/>
          <w:between w:val="nil"/>
        </w:pBdr>
        <w:jc w:val="right"/>
        <w:rPr>
          <w:i/>
          <w:color w:val="000000"/>
          <w:sz w:val="24"/>
          <w:szCs w:val="24"/>
          <w:lang w:val="ru-RU"/>
        </w:rPr>
      </w:pPr>
      <w:r w:rsidRPr="0085148E">
        <w:rPr>
          <w:bCs/>
          <w:i/>
          <w:iCs/>
          <w:color w:val="000000"/>
          <w:sz w:val="24"/>
          <w:szCs w:val="24"/>
          <w:lang w:val="ru-RU"/>
        </w:rPr>
        <w:t>рекламно-информационных услуг</w:t>
      </w:r>
      <w:r>
        <w:rPr>
          <w:i/>
          <w:color w:val="000000"/>
          <w:sz w:val="24"/>
          <w:szCs w:val="24"/>
          <w:lang w:val="ru-RU"/>
        </w:rPr>
        <w:t xml:space="preserve"> я</w:t>
      </w:r>
    </w:p>
    <w:p w14:paraId="369E51AB" w14:textId="77777777" w:rsidR="00CA3BBF" w:rsidRPr="00045074" w:rsidRDefault="00CA3BBF" w:rsidP="00CA3BBF">
      <w:pPr>
        <w:pBdr>
          <w:top w:val="nil"/>
          <w:left w:val="nil"/>
          <w:bottom w:val="nil"/>
          <w:right w:val="nil"/>
          <w:between w:val="nil"/>
        </w:pBdr>
        <w:jc w:val="right"/>
        <w:rPr>
          <w:i/>
          <w:color w:val="000000"/>
          <w:sz w:val="24"/>
          <w:szCs w:val="24"/>
          <w:lang w:val="ru-RU"/>
        </w:rPr>
      </w:pPr>
      <w:r w:rsidRPr="00045074">
        <w:rPr>
          <w:i/>
          <w:color w:val="000000"/>
          <w:sz w:val="24"/>
          <w:szCs w:val="24"/>
          <w:lang w:val="ru-RU"/>
        </w:rPr>
        <w:t>от «___» __________</w:t>
      </w:r>
      <w:r>
        <w:rPr>
          <w:i/>
          <w:color w:val="000000"/>
          <w:sz w:val="24"/>
          <w:szCs w:val="24"/>
          <w:lang w:val="ru-RU"/>
        </w:rPr>
        <w:t xml:space="preserve"> </w:t>
      </w:r>
      <w:r w:rsidRPr="00045074">
        <w:rPr>
          <w:i/>
          <w:color w:val="000000"/>
          <w:sz w:val="24"/>
          <w:szCs w:val="24"/>
          <w:lang w:val="ru-RU"/>
        </w:rPr>
        <w:t>202</w:t>
      </w:r>
      <w:r>
        <w:rPr>
          <w:i/>
          <w:color w:val="000000"/>
          <w:sz w:val="24"/>
          <w:szCs w:val="24"/>
          <w:lang w:val="ru-RU"/>
        </w:rPr>
        <w:t>2</w:t>
      </w:r>
      <w:r w:rsidRPr="00045074">
        <w:rPr>
          <w:i/>
          <w:color w:val="000000"/>
          <w:sz w:val="24"/>
          <w:szCs w:val="24"/>
          <w:lang w:val="ru-RU"/>
        </w:rPr>
        <w:t xml:space="preserve"> года №__</w:t>
      </w:r>
    </w:p>
    <w:p w14:paraId="67E2544D" w14:textId="77777777" w:rsidR="001B7BB8" w:rsidRPr="00045074" w:rsidRDefault="001B7BB8">
      <w:pPr>
        <w:pBdr>
          <w:top w:val="nil"/>
          <w:left w:val="nil"/>
          <w:bottom w:val="nil"/>
          <w:right w:val="nil"/>
          <w:between w:val="nil"/>
        </w:pBdr>
        <w:ind w:left="1068" w:firstLine="713"/>
        <w:jc w:val="right"/>
        <w:rPr>
          <w:color w:val="000000"/>
          <w:sz w:val="24"/>
          <w:szCs w:val="24"/>
          <w:lang w:val="ru-RU"/>
        </w:rPr>
      </w:pPr>
    </w:p>
    <w:p w14:paraId="70C8EBEE" w14:textId="77777777" w:rsidR="001B7BB8" w:rsidRPr="00045074" w:rsidRDefault="001B7BB8">
      <w:pPr>
        <w:pBdr>
          <w:top w:val="nil"/>
          <w:left w:val="nil"/>
          <w:bottom w:val="nil"/>
          <w:right w:val="nil"/>
          <w:between w:val="nil"/>
        </w:pBdr>
        <w:ind w:left="1068" w:firstLine="713"/>
        <w:jc w:val="right"/>
        <w:rPr>
          <w:color w:val="000000"/>
          <w:sz w:val="24"/>
          <w:szCs w:val="24"/>
          <w:lang w:val="ru-RU"/>
        </w:rPr>
      </w:pPr>
    </w:p>
    <w:p w14:paraId="6710011F" w14:textId="77777777" w:rsidR="001B7BB8" w:rsidRPr="00045074" w:rsidRDefault="008D0FE7">
      <w:pPr>
        <w:pBdr>
          <w:top w:val="nil"/>
          <w:left w:val="nil"/>
          <w:bottom w:val="nil"/>
          <w:right w:val="nil"/>
          <w:between w:val="nil"/>
        </w:pBdr>
        <w:jc w:val="center"/>
        <w:rPr>
          <w:b/>
          <w:color w:val="000000"/>
          <w:lang w:val="ru-RU"/>
        </w:rPr>
      </w:pPr>
      <w:r w:rsidRPr="00045074">
        <w:rPr>
          <w:b/>
          <w:color w:val="000000"/>
          <w:lang w:val="ru-RU"/>
        </w:rPr>
        <w:t>Отчет по Доходам от коммерческой деятельности</w:t>
      </w:r>
    </w:p>
    <w:p w14:paraId="6C07DF3F" w14:textId="77777777" w:rsidR="001B7BB8" w:rsidRPr="00045074" w:rsidRDefault="001B7BB8">
      <w:pPr>
        <w:pBdr>
          <w:top w:val="nil"/>
          <w:left w:val="nil"/>
          <w:bottom w:val="nil"/>
          <w:right w:val="nil"/>
          <w:between w:val="nil"/>
        </w:pBdr>
        <w:jc w:val="center"/>
        <w:rPr>
          <w:b/>
          <w:color w:val="000000"/>
          <w:lang w:val="ru-RU"/>
        </w:rPr>
      </w:pPr>
    </w:p>
    <w:tbl>
      <w:tblPr>
        <w:tblStyle w:val="af5"/>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417"/>
        <w:gridCol w:w="1701"/>
        <w:gridCol w:w="1276"/>
        <w:gridCol w:w="1562"/>
        <w:gridCol w:w="1420"/>
        <w:gridCol w:w="1134"/>
        <w:gridCol w:w="1418"/>
      </w:tblGrid>
      <w:tr w:rsidR="00472AB9" w14:paraId="2AF9D449" w14:textId="77777777" w:rsidTr="00016F3C">
        <w:trPr>
          <w:trHeight w:val="840"/>
        </w:trPr>
        <w:tc>
          <w:tcPr>
            <w:tcW w:w="421" w:type="dxa"/>
            <w:shd w:val="clear" w:color="auto" w:fill="auto"/>
            <w:vAlign w:val="center"/>
          </w:tcPr>
          <w:p w14:paraId="050C5DB0" w14:textId="77777777" w:rsidR="00472AB9" w:rsidRDefault="00472AB9" w:rsidP="00016F3C">
            <w:pPr>
              <w:widowControl/>
              <w:ind w:left="-91" w:right="-83"/>
              <w:jc w:val="center"/>
              <w:rPr>
                <w:b/>
                <w:sz w:val="16"/>
                <w:szCs w:val="16"/>
              </w:rPr>
            </w:pPr>
            <w:r>
              <w:rPr>
                <w:b/>
                <w:sz w:val="16"/>
                <w:szCs w:val="16"/>
              </w:rPr>
              <w:t>№</w:t>
            </w:r>
          </w:p>
        </w:tc>
        <w:tc>
          <w:tcPr>
            <w:tcW w:w="1417" w:type="dxa"/>
            <w:shd w:val="clear" w:color="auto" w:fill="auto"/>
            <w:vAlign w:val="center"/>
          </w:tcPr>
          <w:p w14:paraId="4672EEB2" w14:textId="65DFCC1A" w:rsidR="00472AB9" w:rsidRPr="00045074" w:rsidRDefault="00472AB9" w:rsidP="00016F3C">
            <w:pPr>
              <w:widowControl/>
              <w:ind w:left="-91" w:right="-83"/>
              <w:jc w:val="center"/>
              <w:rPr>
                <w:b/>
                <w:sz w:val="16"/>
                <w:szCs w:val="16"/>
                <w:lang w:val="ru-RU"/>
              </w:rPr>
            </w:pPr>
            <w:r w:rsidRPr="00045074">
              <w:rPr>
                <w:b/>
                <w:sz w:val="16"/>
                <w:szCs w:val="16"/>
                <w:lang w:val="ru-RU"/>
              </w:rPr>
              <w:t>Наименование организации</w:t>
            </w:r>
            <w:r>
              <w:rPr>
                <w:b/>
                <w:sz w:val="16"/>
                <w:szCs w:val="16"/>
                <w:lang w:val="ru-RU"/>
              </w:rPr>
              <w:t>-</w:t>
            </w:r>
            <w:r w:rsidRPr="00045074">
              <w:rPr>
                <w:b/>
                <w:sz w:val="16"/>
                <w:szCs w:val="16"/>
                <w:lang w:val="ru-RU"/>
              </w:rPr>
              <w:t xml:space="preserve">заказчика </w:t>
            </w:r>
            <w:r>
              <w:rPr>
                <w:b/>
                <w:sz w:val="16"/>
                <w:szCs w:val="16"/>
                <w:lang w:val="ru-RU"/>
              </w:rPr>
              <w:t xml:space="preserve">(Рекламодателя) </w:t>
            </w:r>
          </w:p>
        </w:tc>
        <w:tc>
          <w:tcPr>
            <w:tcW w:w="1701" w:type="dxa"/>
            <w:shd w:val="clear" w:color="auto" w:fill="auto"/>
            <w:vAlign w:val="center"/>
          </w:tcPr>
          <w:p w14:paraId="423C00A0" w14:textId="55A5E134" w:rsidR="00472AB9" w:rsidRPr="00016F3C" w:rsidRDefault="00472AB9" w:rsidP="00016F3C">
            <w:pPr>
              <w:widowControl/>
              <w:ind w:left="-91" w:right="-83"/>
              <w:jc w:val="center"/>
              <w:rPr>
                <w:b/>
                <w:sz w:val="16"/>
                <w:szCs w:val="16"/>
                <w:lang w:val="ru-RU"/>
              </w:rPr>
            </w:pPr>
            <w:r>
              <w:rPr>
                <w:b/>
                <w:sz w:val="16"/>
                <w:szCs w:val="16"/>
                <w:lang w:val="ru-RU"/>
              </w:rPr>
              <w:t>Дата и н</w:t>
            </w:r>
            <w:r w:rsidRPr="00016F3C">
              <w:rPr>
                <w:b/>
                <w:sz w:val="16"/>
                <w:szCs w:val="16"/>
                <w:lang w:val="ru-RU"/>
              </w:rPr>
              <w:t>омер договора</w:t>
            </w:r>
            <w:r>
              <w:rPr>
                <w:b/>
                <w:sz w:val="16"/>
                <w:szCs w:val="16"/>
                <w:lang w:val="ru-RU"/>
              </w:rPr>
              <w:t xml:space="preserve">, соглашения, заключенного с заказчиком (Рекламодателем) </w:t>
            </w:r>
          </w:p>
        </w:tc>
        <w:tc>
          <w:tcPr>
            <w:tcW w:w="1276" w:type="dxa"/>
            <w:shd w:val="clear" w:color="auto" w:fill="auto"/>
            <w:vAlign w:val="center"/>
          </w:tcPr>
          <w:p w14:paraId="12F0CB6D" w14:textId="77777777" w:rsidR="00472AB9" w:rsidRDefault="00472AB9" w:rsidP="00016F3C">
            <w:pPr>
              <w:widowControl/>
              <w:ind w:left="-91" w:right="-83"/>
              <w:jc w:val="center"/>
              <w:rPr>
                <w:b/>
                <w:sz w:val="16"/>
                <w:szCs w:val="16"/>
              </w:rPr>
            </w:pPr>
            <w:proofErr w:type="spellStart"/>
            <w:r>
              <w:rPr>
                <w:b/>
                <w:sz w:val="16"/>
                <w:szCs w:val="16"/>
              </w:rPr>
              <w:t>Наименование</w:t>
            </w:r>
            <w:proofErr w:type="spellEnd"/>
            <w:r>
              <w:rPr>
                <w:b/>
                <w:sz w:val="16"/>
                <w:szCs w:val="16"/>
              </w:rPr>
              <w:t xml:space="preserve"> </w:t>
            </w:r>
            <w:proofErr w:type="spellStart"/>
            <w:r>
              <w:rPr>
                <w:b/>
                <w:sz w:val="16"/>
                <w:szCs w:val="16"/>
              </w:rPr>
              <w:t>бренда</w:t>
            </w:r>
            <w:proofErr w:type="spellEnd"/>
          </w:p>
        </w:tc>
        <w:tc>
          <w:tcPr>
            <w:tcW w:w="1562" w:type="dxa"/>
            <w:shd w:val="clear" w:color="auto" w:fill="auto"/>
            <w:vAlign w:val="center"/>
          </w:tcPr>
          <w:p w14:paraId="3AB8CB25" w14:textId="1AFAFDF5" w:rsidR="00472AB9" w:rsidRPr="00016F3C" w:rsidRDefault="00472AB9" w:rsidP="00016F3C">
            <w:pPr>
              <w:widowControl/>
              <w:ind w:left="-91" w:right="-83"/>
              <w:jc w:val="center"/>
              <w:rPr>
                <w:b/>
                <w:sz w:val="16"/>
                <w:szCs w:val="16"/>
                <w:lang w:val="ru-RU"/>
              </w:rPr>
            </w:pPr>
            <w:proofErr w:type="spellStart"/>
            <w:r>
              <w:rPr>
                <w:b/>
                <w:sz w:val="16"/>
                <w:szCs w:val="16"/>
              </w:rPr>
              <w:t>Наименование</w:t>
            </w:r>
            <w:proofErr w:type="spellEnd"/>
            <w:r>
              <w:rPr>
                <w:b/>
                <w:sz w:val="16"/>
                <w:szCs w:val="16"/>
              </w:rPr>
              <w:t xml:space="preserve"> </w:t>
            </w:r>
            <w:proofErr w:type="spellStart"/>
            <w:r>
              <w:rPr>
                <w:b/>
                <w:sz w:val="16"/>
                <w:szCs w:val="16"/>
              </w:rPr>
              <w:t>рекламного</w:t>
            </w:r>
            <w:proofErr w:type="spellEnd"/>
            <w:r>
              <w:rPr>
                <w:b/>
                <w:sz w:val="16"/>
                <w:szCs w:val="16"/>
              </w:rPr>
              <w:t xml:space="preserve"> </w:t>
            </w:r>
            <w:proofErr w:type="spellStart"/>
            <w:r>
              <w:rPr>
                <w:b/>
                <w:sz w:val="16"/>
                <w:szCs w:val="16"/>
              </w:rPr>
              <w:t>носителя</w:t>
            </w:r>
            <w:proofErr w:type="spellEnd"/>
            <w:r>
              <w:rPr>
                <w:b/>
                <w:sz w:val="16"/>
                <w:szCs w:val="16"/>
                <w:lang w:val="ru-RU"/>
              </w:rPr>
              <w:t>, объекта</w:t>
            </w:r>
          </w:p>
        </w:tc>
        <w:tc>
          <w:tcPr>
            <w:tcW w:w="1420" w:type="dxa"/>
            <w:shd w:val="clear" w:color="auto" w:fill="auto"/>
            <w:vAlign w:val="center"/>
          </w:tcPr>
          <w:p w14:paraId="5E562D45" w14:textId="43734C0B" w:rsidR="00472AB9" w:rsidRPr="00045074" w:rsidRDefault="00472AB9" w:rsidP="00016F3C">
            <w:pPr>
              <w:widowControl/>
              <w:ind w:left="-91" w:right="-83"/>
              <w:jc w:val="center"/>
              <w:rPr>
                <w:b/>
                <w:sz w:val="16"/>
                <w:szCs w:val="16"/>
                <w:lang w:val="ru-RU"/>
              </w:rPr>
            </w:pPr>
            <w:r w:rsidRPr="00045074">
              <w:rPr>
                <w:b/>
                <w:sz w:val="16"/>
                <w:szCs w:val="16"/>
                <w:lang w:val="ru-RU"/>
              </w:rPr>
              <w:t xml:space="preserve"> Сумма </w:t>
            </w:r>
            <w:r>
              <w:rPr>
                <w:b/>
                <w:sz w:val="16"/>
                <w:szCs w:val="16"/>
                <w:lang w:val="ru-RU"/>
              </w:rPr>
              <w:t>Дохода от коммерческой деятельности</w:t>
            </w:r>
            <w:r w:rsidRPr="00045074">
              <w:rPr>
                <w:b/>
                <w:sz w:val="16"/>
                <w:szCs w:val="16"/>
                <w:lang w:val="ru-RU"/>
              </w:rPr>
              <w:t xml:space="preserve">, тенге </w:t>
            </w:r>
            <w:r w:rsidR="009A2D27" w:rsidRPr="00045074">
              <w:rPr>
                <w:b/>
                <w:sz w:val="16"/>
                <w:szCs w:val="16"/>
                <w:lang w:val="ru-RU"/>
              </w:rPr>
              <w:t>(</w:t>
            </w:r>
            <w:r w:rsidR="009A2D27" w:rsidRPr="00432CE8">
              <w:rPr>
                <w:b/>
                <w:sz w:val="16"/>
                <w:szCs w:val="16"/>
                <w:lang w:val="ru-RU"/>
              </w:rPr>
              <w:t>с учетом НДС</w:t>
            </w:r>
            <w:r w:rsidR="009A2D27" w:rsidRPr="00045074">
              <w:rPr>
                <w:b/>
                <w:sz w:val="16"/>
                <w:szCs w:val="16"/>
                <w:lang w:val="ru-RU"/>
              </w:rPr>
              <w:t>)</w:t>
            </w:r>
          </w:p>
        </w:tc>
        <w:tc>
          <w:tcPr>
            <w:tcW w:w="1134" w:type="dxa"/>
          </w:tcPr>
          <w:p w14:paraId="38BF1D76" w14:textId="4DF196D7" w:rsidR="00472AB9" w:rsidRPr="00016F3C" w:rsidRDefault="009A2D27" w:rsidP="0034229C">
            <w:pPr>
              <w:widowControl/>
              <w:ind w:left="-91" w:right="-83"/>
              <w:jc w:val="center"/>
              <w:rPr>
                <w:b/>
                <w:sz w:val="16"/>
                <w:szCs w:val="16"/>
                <w:lang w:val="ru-RU"/>
              </w:rPr>
            </w:pPr>
            <w:r>
              <w:rPr>
                <w:b/>
                <w:sz w:val="16"/>
                <w:szCs w:val="16"/>
                <w:lang w:val="ru-RU"/>
              </w:rPr>
              <w:t>Размер Роялти</w:t>
            </w:r>
            <w:r w:rsidRPr="00045074">
              <w:rPr>
                <w:b/>
                <w:sz w:val="16"/>
                <w:szCs w:val="16"/>
                <w:lang w:val="ru-RU"/>
              </w:rPr>
              <w:t>, тенге (</w:t>
            </w:r>
            <w:r w:rsidRPr="00432CE8">
              <w:rPr>
                <w:b/>
                <w:sz w:val="16"/>
                <w:szCs w:val="16"/>
                <w:lang w:val="ru-RU"/>
              </w:rPr>
              <w:t>с учетом НДС</w:t>
            </w:r>
            <w:r w:rsidRPr="00045074">
              <w:rPr>
                <w:b/>
                <w:sz w:val="16"/>
                <w:szCs w:val="16"/>
                <w:lang w:val="ru-RU"/>
              </w:rPr>
              <w:t>)</w:t>
            </w:r>
          </w:p>
        </w:tc>
        <w:tc>
          <w:tcPr>
            <w:tcW w:w="1418" w:type="dxa"/>
            <w:shd w:val="clear" w:color="auto" w:fill="auto"/>
            <w:vAlign w:val="center"/>
          </w:tcPr>
          <w:p w14:paraId="2B13A050" w14:textId="0594CE68" w:rsidR="00472AB9" w:rsidRDefault="00472AB9" w:rsidP="00016F3C">
            <w:pPr>
              <w:widowControl/>
              <w:ind w:left="-91" w:right="-83"/>
              <w:jc w:val="center"/>
              <w:rPr>
                <w:b/>
                <w:sz w:val="16"/>
                <w:szCs w:val="16"/>
              </w:rPr>
            </w:pPr>
            <w:proofErr w:type="spellStart"/>
            <w:r>
              <w:rPr>
                <w:b/>
                <w:sz w:val="16"/>
                <w:szCs w:val="16"/>
              </w:rPr>
              <w:t>Период</w:t>
            </w:r>
            <w:proofErr w:type="spellEnd"/>
            <w:r>
              <w:rPr>
                <w:b/>
                <w:sz w:val="16"/>
                <w:szCs w:val="16"/>
              </w:rPr>
              <w:t xml:space="preserve"> </w:t>
            </w:r>
            <w:proofErr w:type="spellStart"/>
            <w:r>
              <w:rPr>
                <w:b/>
                <w:sz w:val="16"/>
                <w:szCs w:val="16"/>
              </w:rPr>
              <w:t>размещения</w:t>
            </w:r>
            <w:proofErr w:type="spellEnd"/>
          </w:p>
        </w:tc>
      </w:tr>
      <w:tr w:rsidR="00472AB9" w14:paraId="353A3D1B" w14:textId="77777777" w:rsidTr="00016F3C">
        <w:trPr>
          <w:trHeight w:val="450"/>
        </w:trPr>
        <w:tc>
          <w:tcPr>
            <w:tcW w:w="421" w:type="dxa"/>
            <w:shd w:val="clear" w:color="auto" w:fill="auto"/>
            <w:vAlign w:val="center"/>
          </w:tcPr>
          <w:p w14:paraId="4D51C956" w14:textId="77777777" w:rsidR="00472AB9" w:rsidRDefault="00472AB9" w:rsidP="00016F3C">
            <w:pPr>
              <w:widowControl/>
              <w:ind w:left="-91" w:right="-83"/>
              <w:jc w:val="center"/>
              <w:rPr>
                <w:sz w:val="16"/>
                <w:szCs w:val="16"/>
              </w:rPr>
            </w:pPr>
            <w:r>
              <w:rPr>
                <w:sz w:val="16"/>
                <w:szCs w:val="16"/>
              </w:rPr>
              <w:t>1</w:t>
            </w:r>
          </w:p>
        </w:tc>
        <w:tc>
          <w:tcPr>
            <w:tcW w:w="1417" w:type="dxa"/>
            <w:shd w:val="clear" w:color="auto" w:fill="auto"/>
            <w:vAlign w:val="center"/>
          </w:tcPr>
          <w:p w14:paraId="55A5D9C2" w14:textId="77777777" w:rsidR="00472AB9" w:rsidRDefault="00472AB9" w:rsidP="00016F3C">
            <w:pPr>
              <w:widowControl/>
              <w:ind w:left="-91" w:right="-83"/>
              <w:jc w:val="center"/>
              <w:rPr>
                <w:color w:val="000000"/>
                <w:sz w:val="16"/>
                <w:szCs w:val="16"/>
              </w:rPr>
            </w:pPr>
          </w:p>
        </w:tc>
        <w:tc>
          <w:tcPr>
            <w:tcW w:w="1701" w:type="dxa"/>
            <w:shd w:val="clear" w:color="auto" w:fill="auto"/>
            <w:vAlign w:val="center"/>
          </w:tcPr>
          <w:p w14:paraId="569FC86F" w14:textId="77777777" w:rsidR="00472AB9" w:rsidRDefault="00472AB9" w:rsidP="00016F3C">
            <w:pPr>
              <w:widowControl/>
              <w:ind w:left="-91" w:right="-83"/>
              <w:jc w:val="center"/>
              <w:rPr>
                <w:sz w:val="16"/>
                <w:szCs w:val="16"/>
              </w:rPr>
            </w:pPr>
          </w:p>
        </w:tc>
        <w:tc>
          <w:tcPr>
            <w:tcW w:w="1276" w:type="dxa"/>
            <w:shd w:val="clear" w:color="auto" w:fill="auto"/>
            <w:vAlign w:val="center"/>
          </w:tcPr>
          <w:p w14:paraId="4AD925D0" w14:textId="77777777" w:rsidR="00472AB9" w:rsidRDefault="00472AB9" w:rsidP="00016F3C">
            <w:pPr>
              <w:widowControl/>
              <w:ind w:left="-91" w:right="-83"/>
              <w:jc w:val="center"/>
              <w:rPr>
                <w:color w:val="000000"/>
                <w:sz w:val="16"/>
                <w:szCs w:val="16"/>
              </w:rPr>
            </w:pPr>
          </w:p>
        </w:tc>
        <w:tc>
          <w:tcPr>
            <w:tcW w:w="1562" w:type="dxa"/>
            <w:shd w:val="clear" w:color="auto" w:fill="auto"/>
            <w:vAlign w:val="center"/>
          </w:tcPr>
          <w:p w14:paraId="078C6E17" w14:textId="77777777" w:rsidR="00472AB9" w:rsidRPr="00670E38" w:rsidRDefault="00472AB9" w:rsidP="00016F3C">
            <w:pPr>
              <w:widowControl/>
              <w:ind w:left="-91" w:right="-83"/>
              <w:jc w:val="center"/>
              <w:rPr>
                <w:sz w:val="16"/>
                <w:szCs w:val="16"/>
                <w:lang w:val="ru-RU"/>
              </w:rPr>
            </w:pPr>
          </w:p>
        </w:tc>
        <w:tc>
          <w:tcPr>
            <w:tcW w:w="1420" w:type="dxa"/>
            <w:shd w:val="clear" w:color="auto" w:fill="auto"/>
            <w:vAlign w:val="center"/>
          </w:tcPr>
          <w:p w14:paraId="31680D72" w14:textId="77777777" w:rsidR="00472AB9" w:rsidRDefault="00472AB9" w:rsidP="00016F3C">
            <w:pPr>
              <w:widowControl/>
              <w:ind w:left="-91" w:right="-83"/>
              <w:rPr>
                <w:sz w:val="16"/>
                <w:szCs w:val="16"/>
              </w:rPr>
            </w:pPr>
            <w:r>
              <w:rPr>
                <w:sz w:val="16"/>
                <w:szCs w:val="16"/>
              </w:rPr>
              <w:t xml:space="preserve">                                  -     </w:t>
            </w:r>
          </w:p>
        </w:tc>
        <w:tc>
          <w:tcPr>
            <w:tcW w:w="1134" w:type="dxa"/>
          </w:tcPr>
          <w:p w14:paraId="439BE451" w14:textId="77777777" w:rsidR="00472AB9" w:rsidRDefault="00472AB9" w:rsidP="0034229C">
            <w:pPr>
              <w:widowControl/>
              <w:ind w:left="-91" w:right="-83"/>
              <w:jc w:val="center"/>
              <w:rPr>
                <w:sz w:val="16"/>
                <w:szCs w:val="16"/>
              </w:rPr>
            </w:pPr>
          </w:p>
        </w:tc>
        <w:tc>
          <w:tcPr>
            <w:tcW w:w="1418" w:type="dxa"/>
            <w:shd w:val="clear" w:color="auto" w:fill="auto"/>
            <w:vAlign w:val="center"/>
          </w:tcPr>
          <w:p w14:paraId="7FD8A4E1" w14:textId="16D9FBC1" w:rsidR="00472AB9" w:rsidRDefault="00472AB9" w:rsidP="00016F3C">
            <w:pPr>
              <w:widowControl/>
              <w:ind w:left="-91" w:right="-83"/>
              <w:jc w:val="center"/>
              <w:rPr>
                <w:sz w:val="16"/>
                <w:szCs w:val="16"/>
              </w:rPr>
            </w:pPr>
          </w:p>
        </w:tc>
      </w:tr>
      <w:tr w:rsidR="00472AB9" w14:paraId="0F0D39D6" w14:textId="77777777" w:rsidTr="00016F3C">
        <w:trPr>
          <w:trHeight w:val="450"/>
        </w:trPr>
        <w:tc>
          <w:tcPr>
            <w:tcW w:w="421" w:type="dxa"/>
            <w:shd w:val="clear" w:color="auto" w:fill="auto"/>
            <w:vAlign w:val="center"/>
          </w:tcPr>
          <w:p w14:paraId="164707E8" w14:textId="77777777" w:rsidR="00472AB9" w:rsidRDefault="00472AB9" w:rsidP="00016F3C">
            <w:pPr>
              <w:widowControl/>
              <w:ind w:left="-91" w:right="-83"/>
              <w:jc w:val="center"/>
              <w:rPr>
                <w:sz w:val="16"/>
                <w:szCs w:val="16"/>
              </w:rPr>
            </w:pPr>
            <w:r>
              <w:rPr>
                <w:sz w:val="16"/>
                <w:szCs w:val="16"/>
              </w:rPr>
              <w:t>2</w:t>
            </w:r>
          </w:p>
        </w:tc>
        <w:tc>
          <w:tcPr>
            <w:tcW w:w="1417" w:type="dxa"/>
            <w:shd w:val="clear" w:color="auto" w:fill="auto"/>
            <w:vAlign w:val="center"/>
          </w:tcPr>
          <w:p w14:paraId="3E07139E" w14:textId="77777777" w:rsidR="00472AB9" w:rsidRDefault="00472AB9" w:rsidP="00016F3C">
            <w:pPr>
              <w:widowControl/>
              <w:ind w:left="-91" w:right="-83"/>
              <w:jc w:val="center"/>
              <w:rPr>
                <w:color w:val="000000"/>
                <w:sz w:val="16"/>
                <w:szCs w:val="16"/>
              </w:rPr>
            </w:pPr>
          </w:p>
        </w:tc>
        <w:tc>
          <w:tcPr>
            <w:tcW w:w="1701" w:type="dxa"/>
            <w:shd w:val="clear" w:color="auto" w:fill="auto"/>
            <w:vAlign w:val="center"/>
          </w:tcPr>
          <w:p w14:paraId="3088610D" w14:textId="77777777" w:rsidR="00472AB9" w:rsidRDefault="00472AB9" w:rsidP="00016F3C">
            <w:pPr>
              <w:widowControl/>
              <w:ind w:left="-91" w:right="-83"/>
              <w:jc w:val="center"/>
              <w:rPr>
                <w:sz w:val="16"/>
                <w:szCs w:val="16"/>
              </w:rPr>
            </w:pPr>
          </w:p>
        </w:tc>
        <w:tc>
          <w:tcPr>
            <w:tcW w:w="1276" w:type="dxa"/>
            <w:shd w:val="clear" w:color="auto" w:fill="auto"/>
            <w:vAlign w:val="center"/>
          </w:tcPr>
          <w:p w14:paraId="7B000297" w14:textId="77777777" w:rsidR="00472AB9" w:rsidRDefault="00472AB9" w:rsidP="00016F3C">
            <w:pPr>
              <w:widowControl/>
              <w:ind w:left="-91" w:right="-83"/>
              <w:jc w:val="center"/>
              <w:rPr>
                <w:color w:val="000000"/>
                <w:sz w:val="16"/>
                <w:szCs w:val="16"/>
              </w:rPr>
            </w:pPr>
          </w:p>
        </w:tc>
        <w:tc>
          <w:tcPr>
            <w:tcW w:w="1562" w:type="dxa"/>
            <w:shd w:val="clear" w:color="auto" w:fill="auto"/>
            <w:vAlign w:val="center"/>
          </w:tcPr>
          <w:p w14:paraId="4A705703" w14:textId="77777777" w:rsidR="00472AB9" w:rsidRDefault="00472AB9" w:rsidP="00016F3C">
            <w:pPr>
              <w:widowControl/>
              <w:ind w:left="-91" w:right="-83"/>
              <w:jc w:val="center"/>
              <w:rPr>
                <w:sz w:val="16"/>
                <w:szCs w:val="16"/>
              </w:rPr>
            </w:pPr>
          </w:p>
        </w:tc>
        <w:tc>
          <w:tcPr>
            <w:tcW w:w="1420" w:type="dxa"/>
            <w:shd w:val="clear" w:color="auto" w:fill="auto"/>
            <w:vAlign w:val="center"/>
          </w:tcPr>
          <w:p w14:paraId="52C6E72E" w14:textId="77777777" w:rsidR="00472AB9" w:rsidRDefault="00472AB9" w:rsidP="00016F3C">
            <w:pPr>
              <w:widowControl/>
              <w:ind w:left="-91" w:right="-83"/>
              <w:rPr>
                <w:sz w:val="16"/>
                <w:szCs w:val="16"/>
              </w:rPr>
            </w:pPr>
            <w:r>
              <w:rPr>
                <w:sz w:val="16"/>
                <w:szCs w:val="16"/>
              </w:rPr>
              <w:t xml:space="preserve">                                  -     </w:t>
            </w:r>
          </w:p>
        </w:tc>
        <w:tc>
          <w:tcPr>
            <w:tcW w:w="1134" w:type="dxa"/>
          </w:tcPr>
          <w:p w14:paraId="741C30B9" w14:textId="77777777" w:rsidR="00472AB9" w:rsidRDefault="00472AB9" w:rsidP="0034229C">
            <w:pPr>
              <w:widowControl/>
              <w:ind w:left="-91" w:right="-83"/>
              <w:jc w:val="center"/>
              <w:rPr>
                <w:sz w:val="16"/>
                <w:szCs w:val="16"/>
              </w:rPr>
            </w:pPr>
          </w:p>
        </w:tc>
        <w:tc>
          <w:tcPr>
            <w:tcW w:w="1418" w:type="dxa"/>
            <w:shd w:val="clear" w:color="auto" w:fill="auto"/>
            <w:vAlign w:val="center"/>
          </w:tcPr>
          <w:p w14:paraId="339FA86D" w14:textId="4E92E306" w:rsidR="00472AB9" w:rsidRDefault="00472AB9" w:rsidP="00016F3C">
            <w:pPr>
              <w:widowControl/>
              <w:ind w:left="-91" w:right="-83"/>
              <w:jc w:val="center"/>
              <w:rPr>
                <w:sz w:val="16"/>
                <w:szCs w:val="16"/>
              </w:rPr>
            </w:pPr>
            <w:r>
              <w:rPr>
                <w:sz w:val="16"/>
                <w:szCs w:val="16"/>
              </w:rPr>
              <w:t xml:space="preserve"> </w:t>
            </w:r>
          </w:p>
        </w:tc>
      </w:tr>
      <w:tr w:rsidR="00472AB9" w14:paraId="6DADDB64" w14:textId="77777777" w:rsidTr="00016F3C">
        <w:trPr>
          <w:trHeight w:val="300"/>
        </w:trPr>
        <w:tc>
          <w:tcPr>
            <w:tcW w:w="6377" w:type="dxa"/>
            <w:gridSpan w:val="5"/>
            <w:shd w:val="clear" w:color="auto" w:fill="auto"/>
          </w:tcPr>
          <w:p w14:paraId="2C36E4B3" w14:textId="77777777" w:rsidR="00472AB9" w:rsidRPr="00045074" w:rsidRDefault="00472AB9">
            <w:pPr>
              <w:widowControl/>
              <w:jc w:val="right"/>
              <w:rPr>
                <w:b/>
                <w:sz w:val="16"/>
                <w:szCs w:val="16"/>
                <w:lang w:val="ru-RU"/>
              </w:rPr>
            </w:pPr>
            <w:r w:rsidRPr="00045074">
              <w:rPr>
                <w:b/>
                <w:sz w:val="16"/>
                <w:szCs w:val="16"/>
                <w:lang w:val="ru-RU"/>
              </w:rPr>
              <w:t xml:space="preserve">Общая сумма с учетом НДС, </w:t>
            </w:r>
            <w:proofErr w:type="spellStart"/>
            <w:r w:rsidRPr="00045074">
              <w:rPr>
                <w:b/>
                <w:sz w:val="16"/>
                <w:szCs w:val="16"/>
                <w:lang w:val="ru-RU"/>
              </w:rPr>
              <w:t>тг</w:t>
            </w:r>
            <w:proofErr w:type="spellEnd"/>
          </w:p>
        </w:tc>
        <w:tc>
          <w:tcPr>
            <w:tcW w:w="1420" w:type="dxa"/>
            <w:shd w:val="clear" w:color="auto" w:fill="auto"/>
          </w:tcPr>
          <w:p w14:paraId="50F07720" w14:textId="77777777" w:rsidR="00472AB9" w:rsidRDefault="00472AB9">
            <w:pPr>
              <w:widowControl/>
              <w:jc w:val="right"/>
              <w:rPr>
                <w:b/>
                <w:sz w:val="16"/>
                <w:szCs w:val="16"/>
              </w:rPr>
            </w:pPr>
            <w:r w:rsidRPr="00045074">
              <w:rPr>
                <w:b/>
                <w:sz w:val="16"/>
                <w:szCs w:val="16"/>
                <w:lang w:val="ru-RU"/>
              </w:rPr>
              <w:t xml:space="preserve">                                  </w:t>
            </w:r>
            <w:r>
              <w:rPr>
                <w:b/>
                <w:sz w:val="16"/>
                <w:szCs w:val="16"/>
              </w:rPr>
              <w:t xml:space="preserve">-     </w:t>
            </w:r>
          </w:p>
        </w:tc>
        <w:tc>
          <w:tcPr>
            <w:tcW w:w="1134" w:type="dxa"/>
          </w:tcPr>
          <w:p w14:paraId="4B3AB222" w14:textId="77777777" w:rsidR="00472AB9" w:rsidRDefault="00472AB9">
            <w:pPr>
              <w:widowControl/>
              <w:jc w:val="right"/>
              <w:rPr>
                <w:b/>
                <w:sz w:val="16"/>
                <w:szCs w:val="16"/>
              </w:rPr>
            </w:pPr>
          </w:p>
        </w:tc>
        <w:tc>
          <w:tcPr>
            <w:tcW w:w="1418" w:type="dxa"/>
            <w:shd w:val="clear" w:color="auto" w:fill="auto"/>
          </w:tcPr>
          <w:p w14:paraId="3416E722" w14:textId="78861759" w:rsidR="00472AB9" w:rsidRDefault="00472AB9">
            <w:pPr>
              <w:widowControl/>
              <w:jc w:val="right"/>
              <w:rPr>
                <w:b/>
                <w:sz w:val="16"/>
                <w:szCs w:val="16"/>
              </w:rPr>
            </w:pPr>
          </w:p>
        </w:tc>
      </w:tr>
    </w:tbl>
    <w:p w14:paraId="1B17D1C3" w14:textId="77777777" w:rsidR="001B7BB8" w:rsidRPr="00045074" w:rsidRDefault="001B7BB8">
      <w:pPr>
        <w:pBdr>
          <w:top w:val="nil"/>
          <w:left w:val="nil"/>
          <w:bottom w:val="nil"/>
          <w:right w:val="nil"/>
          <w:between w:val="nil"/>
        </w:pBdr>
        <w:jc w:val="center"/>
        <w:rPr>
          <w:color w:val="000000"/>
          <w:sz w:val="24"/>
          <w:szCs w:val="24"/>
          <w:lang w:val="ru-RU"/>
        </w:rPr>
      </w:pPr>
    </w:p>
    <w:p w14:paraId="7BD6F0D7" w14:textId="04D66B30" w:rsidR="001B7BB8" w:rsidRPr="00045074" w:rsidRDefault="00C7559C" w:rsidP="00016F3C">
      <w:pPr>
        <w:pBdr>
          <w:top w:val="nil"/>
          <w:left w:val="nil"/>
          <w:bottom w:val="nil"/>
          <w:right w:val="nil"/>
          <w:between w:val="nil"/>
        </w:pBdr>
        <w:ind w:left="1068" w:firstLine="713"/>
        <w:jc w:val="both"/>
        <w:rPr>
          <w:color w:val="000000"/>
          <w:sz w:val="24"/>
          <w:szCs w:val="24"/>
          <w:lang w:val="ru-RU"/>
        </w:rPr>
      </w:pPr>
      <w:r>
        <w:rPr>
          <w:color w:val="000000"/>
          <w:sz w:val="24"/>
          <w:szCs w:val="24"/>
          <w:lang w:val="ru-RU"/>
        </w:rPr>
        <w:t>Приложение: ________________.</w:t>
      </w:r>
    </w:p>
    <w:p w14:paraId="7FE2617C" w14:textId="77777777" w:rsidR="001B7BB8" w:rsidRPr="00045074" w:rsidRDefault="001B7BB8">
      <w:pPr>
        <w:pBdr>
          <w:top w:val="nil"/>
          <w:left w:val="nil"/>
          <w:bottom w:val="nil"/>
          <w:right w:val="nil"/>
          <w:between w:val="nil"/>
        </w:pBdr>
        <w:rPr>
          <w:b/>
          <w:color w:val="000000"/>
          <w:sz w:val="24"/>
          <w:szCs w:val="24"/>
          <w:lang w:val="ru-RU"/>
        </w:rPr>
      </w:pPr>
    </w:p>
    <w:p w14:paraId="2AC2DC24" w14:textId="77777777" w:rsidR="001B7BB8" w:rsidRPr="00045074" w:rsidRDefault="001B7BB8">
      <w:pPr>
        <w:pBdr>
          <w:top w:val="nil"/>
          <w:left w:val="nil"/>
          <w:bottom w:val="nil"/>
          <w:right w:val="nil"/>
          <w:between w:val="nil"/>
        </w:pBdr>
        <w:rPr>
          <w:b/>
          <w:color w:val="000000"/>
          <w:sz w:val="24"/>
          <w:szCs w:val="24"/>
          <w:lang w:val="ru-RU"/>
        </w:rPr>
      </w:pPr>
    </w:p>
    <w:p w14:paraId="5387E188" w14:textId="77777777" w:rsidR="00CA3ED9" w:rsidRPr="000570C1" w:rsidRDefault="00CA3ED9" w:rsidP="00CA3ED9">
      <w:pPr>
        <w:pBdr>
          <w:top w:val="nil"/>
          <w:left w:val="nil"/>
          <w:bottom w:val="nil"/>
          <w:right w:val="nil"/>
          <w:between w:val="nil"/>
        </w:pBdr>
        <w:jc w:val="center"/>
        <w:rPr>
          <w:b/>
          <w:color w:val="000000"/>
          <w:sz w:val="24"/>
          <w:szCs w:val="24"/>
          <w:lang w:val="ru-RU"/>
        </w:rPr>
      </w:pPr>
      <w:r>
        <w:rPr>
          <w:b/>
          <w:color w:val="000000"/>
          <w:sz w:val="24"/>
          <w:szCs w:val="24"/>
          <w:lang w:val="ru-RU"/>
        </w:rPr>
        <w:t>ПОДПИСИ СТОРОН</w:t>
      </w:r>
    </w:p>
    <w:p w14:paraId="108421EE" w14:textId="77777777" w:rsidR="001B7BB8" w:rsidRPr="00045074" w:rsidRDefault="001B7BB8" w:rsidP="00CA3ED9">
      <w:pPr>
        <w:pBdr>
          <w:top w:val="nil"/>
          <w:left w:val="nil"/>
          <w:bottom w:val="nil"/>
          <w:right w:val="nil"/>
          <w:between w:val="nil"/>
        </w:pBdr>
        <w:jc w:val="center"/>
        <w:rPr>
          <w:b/>
          <w:color w:val="000000"/>
          <w:sz w:val="24"/>
          <w:szCs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40"/>
      </w:tblGrid>
      <w:tr w:rsidR="00CA3ED9" w14:paraId="79BAC6C9" w14:textId="77777777" w:rsidTr="00A833F8">
        <w:tc>
          <w:tcPr>
            <w:tcW w:w="4739" w:type="dxa"/>
          </w:tcPr>
          <w:p w14:paraId="40B7202B" w14:textId="77777777" w:rsidR="00CA3ED9" w:rsidRDefault="00CA3ED9" w:rsidP="00CA3ED9">
            <w:pPr>
              <w:jc w:val="center"/>
              <w:rPr>
                <w:b/>
                <w:color w:val="000000"/>
                <w:sz w:val="24"/>
                <w:szCs w:val="24"/>
                <w:lang w:val="ru-RU"/>
              </w:rPr>
            </w:pPr>
            <w:r w:rsidRPr="00B606FC">
              <w:rPr>
                <w:b/>
                <w:color w:val="000000"/>
                <w:sz w:val="24"/>
                <w:szCs w:val="24"/>
                <w:lang w:val="ru-RU"/>
              </w:rPr>
              <w:t>Общество</w:t>
            </w:r>
            <w:r>
              <w:rPr>
                <w:b/>
                <w:color w:val="000000"/>
                <w:sz w:val="24"/>
                <w:szCs w:val="24"/>
                <w:lang w:val="ru-RU"/>
              </w:rPr>
              <w:t>:</w:t>
            </w:r>
          </w:p>
          <w:p w14:paraId="31D5D217" w14:textId="77777777" w:rsidR="00CA3ED9" w:rsidRDefault="00CA3ED9" w:rsidP="00CA3ED9">
            <w:pPr>
              <w:jc w:val="center"/>
              <w:rPr>
                <w:b/>
                <w:color w:val="000000"/>
                <w:sz w:val="24"/>
                <w:szCs w:val="24"/>
                <w:lang w:val="ru-RU"/>
              </w:rPr>
            </w:pPr>
          </w:p>
          <w:p w14:paraId="55F7D8A0" w14:textId="77777777" w:rsidR="00CA3ED9" w:rsidRPr="00045074" w:rsidRDefault="00CA3ED9" w:rsidP="00CA3ED9">
            <w:pPr>
              <w:pBdr>
                <w:top w:val="nil"/>
                <w:left w:val="nil"/>
                <w:bottom w:val="nil"/>
                <w:right w:val="nil"/>
                <w:between w:val="nil"/>
              </w:pBdr>
              <w:rPr>
                <w:b/>
                <w:color w:val="000000"/>
                <w:sz w:val="24"/>
                <w:szCs w:val="24"/>
                <w:lang w:val="ru-RU"/>
              </w:rPr>
            </w:pPr>
          </w:p>
          <w:p w14:paraId="5240395E" w14:textId="4C59F341" w:rsidR="00CA3ED9" w:rsidRDefault="00CA3ED9" w:rsidP="00CA3ED9">
            <w:pPr>
              <w:jc w:val="center"/>
              <w:rPr>
                <w:b/>
                <w:color w:val="000000"/>
                <w:sz w:val="24"/>
                <w:szCs w:val="24"/>
                <w:lang w:val="ru-RU"/>
              </w:rPr>
            </w:pPr>
          </w:p>
        </w:tc>
        <w:tc>
          <w:tcPr>
            <w:tcW w:w="4740" w:type="dxa"/>
          </w:tcPr>
          <w:p w14:paraId="04E5AA16" w14:textId="69993502" w:rsidR="00CA3ED9" w:rsidRDefault="00CA3ED9" w:rsidP="00CA3ED9">
            <w:pPr>
              <w:jc w:val="center"/>
              <w:rPr>
                <w:b/>
                <w:color w:val="000000"/>
                <w:sz w:val="24"/>
                <w:szCs w:val="24"/>
                <w:lang w:val="ru-RU"/>
              </w:rPr>
            </w:pPr>
            <w:r w:rsidRPr="00B606FC">
              <w:rPr>
                <w:b/>
                <w:color w:val="000000"/>
                <w:sz w:val="24"/>
                <w:szCs w:val="24"/>
                <w:lang w:val="ru-RU"/>
              </w:rPr>
              <w:t>Компания</w:t>
            </w:r>
            <w:r>
              <w:rPr>
                <w:b/>
                <w:color w:val="000000"/>
                <w:sz w:val="24"/>
                <w:szCs w:val="24"/>
                <w:lang w:val="ru-RU"/>
              </w:rPr>
              <w:t>:</w:t>
            </w:r>
          </w:p>
        </w:tc>
      </w:tr>
    </w:tbl>
    <w:p w14:paraId="38165A90" w14:textId="77777777" w:rsidR="001B7BB8" w:rsidRPr="00045074" w:rsidRDefault="001B7BB8">
      <w:pPr>
        <w:pBdr>
          <w:top w:val="nil"/>
          <w:left w:val="nil"/>
          <w:bottom w:val="nil"/>
          <w:right w:val="nil"/>
          <w:between w:val="nil"/>
        </w:pBdr>
        <w:rPr>
          <w:b/>
          <w:color w:val="000000"/>
          <w:sz w:val="24"/>
          <w:szCs w:val="24"/>
          <w:lang w:val="ru-RU"/>
        </w:rPr>
      </w:pPr>
    </w:p>
    <w:p w14:paraId="46DCA1D5" w14:textId="77777777" w:rsidR="00CA3ED9" w:rsidRDefault="00CA3ED9" w:rsidP="003367EC">
      <w:pPr>
        <w:pBdr>
          <w:top w:val="nil"/>
          <w:left w:val="nil"/>
          <w:bottom w:val="nil"/>
          <w:right w:val="nil"/>
          <w:between w:val="nil"/>
        </w:pBdr>
        <w:rPr>
          <w:b/>
          <w:color w:val="000000"/>
          <w:sz w:val="24"/>
          <w:szCs w:val="24"/>
          <w:lang w:val="ru-RU"/>
        </w:rPr>
      </w:pPr>
      <w:r>
        <w:rPr>
          <w:b/>
          <w:color w:val="000000"/>
          <w:sz w:val="24"/>
          <w:szCs w:val="24"/>
          <w:lang w:val="ru-RU"/>
        </w:rPr>
        <w:t xml:space="preserve">     </w:t>
      </w:r>
    </w:p>
    <w:p w14:paraId="1E06E7CB" w14:textId="77777777" w:rsidR="001B7BB8" w:rsidRPr="00045074" w:rsidRDefault="001B7BB8">
      <w:pPr>
        <w:pBdr>
          <w:top w:val="nil"/>
          <w:left w:val="nil"/>
          <w:bottom w:val="nil"/>
          <w:right w:val="nil"/>
          <w:between w:val="nil"/>
        </w:pBdr>
        <w:rPr>
          <w:b/>
          <w:color w:val="000000"/>
          <w:sz w:val="24"/>
          <w:szCs w:val="24"/>
          <w:lang w:val="ru-RU"/>
        </w:rPr>
      </w:pPr>
    </w:p>
    <w:p w14:paraId="09F716AA" w14:textId="77777777" w:rsidR="001B7BB8" w:rsidRPr="00045074" w:rsidRDefault="001B7BB8">
      <w:pPr>
        <w:pBdr>
          <w:top w:val="nil"/>
          <w:left w:val="nil"/>
          <w:bottom w:val="nil"/>
          <w:right w:val="nil"/>
          <w:between w:val="nil"/>
        </w:pBdr>
        <w:rPr>
          <w:b/>
          <w:color w:val="000000"/>
          <w:sz w:val="24"/>
          <w:szCs w:val="24"/>
          <w:lang w:val="ru-RU"/>
        </w:rPr>
      </w:pPr>
    </w:p>
    <w:p w14:paraId="672D28E9" w14:textId="77777777" w:rsidR="001B7BB8" w:rsidRPr="00045074" w:rsidRDefault="001B7BB8">
      <w:pPr>
        <w:pBdr>
          <w:top w:val="nil"/>
          <w:left w:val="nil"/>
          <w:bottom w:val="nil"/>
          <w:right w:val="nil"/>
          <w:between w:val="nil"/>
        </w:pBdr>
        <w:rPr>
          <w:b/>
          <w:color w:val="000000"/>
          <w:sz w:val="24"/>
          <w:szCs w:val="24"/>
          <w:lang w:val="ru-RU"/>
        </w:rPr>
      </w:pPr>
    </w:p>
    <w:p w14:paraId="4A87527A" w14:textId="77777777" w:rsidR="001B7BB8" w:rsidRPr="00045074" w:rsidRDefault="001B7BB8">
      <w:pPr>
        <w:pBdr>
          <w:top w:val="nil"/>
          <w:left w:val="nil"/>
          <w:bottom w:val="nil"/>
          <w:right w:val="nil"/>
          <w:between w:val="nil"/>
        </w:pBdr>
        <w:rPr>
          <w:b/>
          <w:color w:val="000000"/>
          <w:sz w:val="24"/>
          <w:szCs w:val="24"/>
          <w:lang w:val="ru-RU"/>
        </w:rPr>
      </w:pPr>
    </w:p>
    <w:p w14:paraId="4473F85F" w14:textId="77777777" w:rsidR="001B7BB8" w:rsidRPr="00045074" w:rsidRDefault="001B7BB8">
      <w:pPr>
        <w:pBdr>
          <w:top w:val="nil"/>
          <w:left w:val="nil"/>
          <w:bottom w:val="nil"/>
          <w:right w:val="nil"/>
          <w:between w:val="nil"/>
        </w:pBdr>
        <w:rPr>
          <w:b/>
          <w:color w:val="000000"/>
          <w:sz w:val="24"/>
          <w:szCs w:val="24"/>
          <w:lang w:val="ru-RU"/>
        </w:rPr>
      </w:pPr>
    </w:p>
    <w:p w14:paraId="300C3D7D" w14:textId="77777777" w:rsidR="001B7BB8" w:rsidRPr="00045074" w:rsidRDefault="001B7BB8">
      <w:pPr>
        <w:pBdr>
          <w:top w:val="nil"/>
          <w:left w:val="nil"/>
          <w:bottom w:val="nil"/>
          <w:right w:val="nil"/>
          <w:between w:val="nil"/>
        </w:pBdr>
        <w:rPr>
          <w:b/>
          <w:color w:val="000000"/>
          <w:sz w:val="24"/>
          <w:szCs w:val="24"/>
          <w:lang w:val="ru-RU"/>
        </w:rPr>
      </w:pPr>
    </w:p>
    <w:p w14:paraId="609FAA3E" w14:textId="77777777" w:rsidR="001B7BB8" w:rsidRPr="00045074" w:rsidRDefault="001B7BB8">
      <w:pPr>
        <w:pBdr>
          <w:top w:val="nil"/>
          <w:left w:val="nil"/>
          <w:bottom w:val="nil"/>
          <w:right w:val="nil"/>
          <w:between w:val="nil"/>
        </w:pBdr>
        <w:rPr>
          <w:b/>
          <w:color w:val="000000"/>
          <w:sz w:val="24"/>
          <w:szCs w:val="24"/>
          <w:lang w:val="ru-RU"/>
        </w:rPr>
      </w:pPr>
    </w:p>
    <w:p w14:paraId="6852F173" w14:textId="77777777" w:rsidR="001B7BB8" w:rsidRPr="00045074" w:rsidRDefault="001B7BB8">
      <w:pPr>
        <w:pBdr>
          <w:top w:val="nil"/>
          <w:left w:val="nil"/>
          <w:bottom w:val="nil"/>
          <w:right w:val="nil"/>
          <w:between w:val="nil"/>
        </w:pBdr>
        <w:rPr>
          <w:b/>
          <w:color w:val="000000"/>
          <w:sz w:val="24"/>
          <w:szCs w:val="24"/>
          <w:lang w:val="ru-RU"/>
        </w:rPr>
      </w:pPr>
    </w:p>
    <w:p w14:paraId="5105BC51" w14:textId="77777777" w:rsidR="001B7BB8" w:rsidRPr="00045074" w:rsidRDefault="001B7BB8">
      <w:pPr>
        <w:pBdr>
          <w:top w:val="nil"/>
          <w:left w:val="nil"/>
          <w:bottom w:val="nil"/>
          <w:right w:val="nil"/>
          <w:between w:val="nil"/>
        </w:pBdr>
        <w:rPr>
          <w:b/>
          <w:color w:val="000000"/>
          <w:sz w:val="24"/>
          <w:szCs w:val="24"/>
          <w:lang w:val="ru-RU"/>
        </w:rPr>
      </w:pPr>
    </w:p>
    <w:p w14:paraId="64164CB6" w14:textId="77777777" w:rsidR="001B7BB8" w:rsidRPr="00045074" w:rsidRDefault="001B7BB8">
      <w:pPr>
        <w:pBdr>
          <w:top w:val="nil"/>
          <w:left w:val="nil"/>
          <w:bottom w:val="nil"/>
          <w:right w:val="nil"/>
          <w:between w:val="nil"/>
        </w:pBdr>
        <w:rPr>
          <w:b/>
          <w:color w:val="000000"/>
          <w:sz w:val="24"/>
          <w:szCs w:val="24"/>
          <w:lang w:val="ru-RU"/>
        </w:rPr>
      </w:pPr>
    </w:p>
    <w:p w14:paraId="4689C16D" w14:textId="77777777" w:rsidR="001B7BB8" w:rsidRPr="00045074" w:rsidRDefault="001B7BB8">
      <w:pPr>
        <w:pBdr>
          <w:top w:val="nil"/>
          <w:left w:val="nil"/>
          <w:bottom w:val="nil"/>
          <w:right w:val="nil"/>
          <w:between w:val="nil"/>
        </w:pBdr>
        <w:rPr>
          <w:b/>
          <w:color w:val="000000"/>
          <w:sz w:val="24"/>
          <w:szCs w:val="24"/>
          <w:lang w:val="ru-RU"/>
        </w:rPr>
      </w:pPr>
    </w:p>
    <w:p w14:paraId="2DCE4E3D" w14:textId="77777777" w:rsidR="001B7BB8" w:rsidRPr="00045074" w:rsidRDefault="001B7BB8">
      <w:pPr>
        <w:pBdr>
          <w:top w:val="nil"/>
          <w:left w:val="nil"/>
          <w:bottom w:val="nil"/>
          <w:right w:val="nil"/>
          <w:between w:val="nil"/>
        </w:pBdr>
        <w:rPr>
          <w:b/>
          <w:color w:val="000000"/>
          <w:sz w:val="24"/>
          <w:szCs w:val="24"/>
          <w:lang w:val="ru-RU"/>
        </w:rPr>
      </w:pPr>
    </w:p>
    <w:p w14:paraId="5E9C3341" w14:textId="77777777" w:rsidR="001B7BB8" w:rsidRPr="00045074" w:rsidRDefault="001B7BB8">
      <w:pPr>
        <w:pBdr>
          <w:top w:val="nil"/>
          <w:left w:val="nil"/>
          <w:bottom w:val="nil"/>
          <w:right w:val="nil"/>
          <w:between w:val="nil"/>
        </w:pBdr>
        <w:rPr>
          <w:b/>
          <w:color w:val="000000"/>
          <w:sz w:val="24"/>
          <w:szCs w:val="24"/>
          <w:lang w:val="ru-RU"/>
        </w:rPr>
      </w:pPr>
    </w:p>
    <w:p w14:paraId="29672E30" w14:textId="77777777" w:rsidR="001B7BB8" w:rsidRPr="00045074" w:rsidRDefault="001B7BB8">
      <w:pPr>
        <w:pBdr>
          <w:top w:val="nil"/>
          <w:left w:val="nil"/>
          <w:bottom w:val="nil"/>
          <w:right w:val="nil"/>
          <w:between w:val="nil"/>
        </w:pBdr>
        <w:rPr>
          <w:b/>
          <w:color w:val="000000"/>
          <w:sz w:val="24"/>
          <w:szCs w:val="24"/>
          <w:lang w:val="ru-RU"/>
        </w:rPr>
      </w:pPr>
    </w:p>
    <w:p w14:paraId="7663BEA7" w14:textId="77777777" w:rsidR="001B7BB8" w:rsidRPr="00045074" w:rsidRDefault="001B7BB8">
      <w:pPr>
        <w:pBdr>
          <w:top w:val="nil"/>
          <w:left w:val="nil"/>
          <w:bottom w:val="nil"/>
          <w:right w:val="nil"/>
          <w:between w:val="nil"/>
        </w:pBdr>
        <w:rPr>
          <w:b/>
          <w:color w:val="000000"/>
          <w:sz w:val="24"/>
          <w:szCs w:val="24"/>
          <w:lang w:val="ru-RU"/>
        </w:rPr>
      </w:pPr>
    </w:p>
    <w:p w14:paraId="6B95F6FD" w14:textId="77777777" w:rsidR="001B7BB8" w:rsidRPr="00045074" w:rsidRDefault="001B7BB8">
      <w:pPr>
        <w:pBdr>
          <w:top w:val="nil"/>
          <w:left w:val="nil"/>
          <w:bottom w:val="nil"/>
          <w:right w:val="nil"/>
          <w:between w:val="nil"/>
        </w:pBdr>
        <w:rPr>
          <w:b/>
          <w:color w:val="000000"/>
          <w:sz w:val="24"/>
          <w:szCs w:val="24"/>
          <w:lang w:val="ru-RU"/>
        </w:rPr>
      </w:pPr>
    </w:p>
    <w:p w14:paraId="73313E85" w14:textId="77777777" w:rsidR="001B7BB8" w:rsidRPr="00045074" w:rsidRDefault="001B7BB8">
      <w:pPr>
        <w:pBdr>
          <w:top w:val="nil"/>
          <w:left w:val="nil"/>
          <w:bottom w:val="nil"/>
          <w:right w:val="nil"/>
          <w:between w:val="nil"/>
        </w:pBdr>
        <w:rPr>
          <w:b/>
          <w:color w:val="000000"/>
          <w:sz w:val="24"/>
          <w:szCs w:val="24"/>
          <w:lang w:val="ru-RU"/>
        </w:rPr>
      </w:pPr>
    </w:p>
    <w:p w14:paraId="5EE937CF" w14:textId="194B13C6" w:rsidR="00CA3BBF" w:rsidRDefault="00CA3BBF">
      <w:pPr>
        <w:pBdr>
          <w:top w:val="nil"/>
          <w:left w:val="nil"/>
          <w:bottom w:val="nil"/>
          <w:right w:val="nil"/>
          <w:between w:val="nil"/>
        </w:pBdr>
        <w:jc w:val="right"/>
        <w:rPr>
          <w:i/>
          <w:color w:val="000000"/>
          <w:sz w:val="24"/>
          <w:szCs w:val="24"/>
          <w:lang w:val="ru-RU"/>
        </w:rPr>
      </w:pPr>
    </w:p>
    <w:p w14:paraId="7042402F" w14:textId="38A54030" w:rsidR="009363A9" w:rsidRDefault="009363A9">
      <w:pPr>
        <w:pBdr>
          <w:top w:val="nil"/>
          <w:left w:val="nil"/>
          <w:bottom w:val="nil"/>
          <w:right w:val="nil"/>
          <w:between w:val="nil"/>
        </w:pBdr>
        <w:jc w:val="right"/>
        <w:rPr>
          <w:i/>
          <w:color w:val="000000"/>
          <w:sz w:val="24"/>
          <w:szCs w:val="24"/>
          <w:lang w:val="ru-RU"/>
        </w:rPr>
      </w:pPr>
    </w:p>
    <w:p w14:paraId="369C47AE" w14:textId="2476BAAD" w:rsidR="009363A9" w:rsidRDefault="009363A9">
      <w:pPr>
        <w:pBdr>
          <w:top w:val="nil"/>
          <w:left w:val="nil"/>
          <w:bottom w:val="nil"/>
          <w:right w:val="nil"/>
          <w:between w:val="nil"/>
        </w:pBdr>
        <w:jc w:val="right"/>
        <w:rPr>
          <w:i/>
          <w:color w:val="000000"/>
          <w:sz w:val="24"/>
          <w:szCs w:val="24"/>
          <w:lang w:val="ru-RU"/>
        </w:rPr>
      </w:pPr>
    </w:p>
    <w:p w14:paraId="79E437DD" w14:textId="77777777" w:rsidR="009363A9" w:rsidRDefault="009363A9">
      <w:pPr>
        <w:pBdr>
          <w:top w:val="nil"/>
          <w:left w:val="nil"/>
          <w:bottom w:val="nil"/>
          <w:right w:val="nil"/>
          <w:between w:val="nil"/>
        </w:pBdr>
        <w:jc w:val="right"/>
        <w:rPr>
          <w:i/>
          <w:color w:val="000000"/>
          <w:sz w:val="24"/>
          <w:szCs w:val="24"/>
          <w:lang w:val="ru-RU"/>
        </w:rPr>
      </w:pPr>
    </w:p>
    <w:p w14:paraId="3A1CF44E" w14:textId="77777777" w:rsidR="00CA3BBF" w:rsidRDefault="00CA3BBF">
      <w:pPr>
        <w:pBdr>
          <w:top w:val="nil"/>
          <w:left w:val="nil"/>
          <w:bottom w:val="nil"/>
          <w:right w:val="nil"/>
          <w:between w:val="nil"/>
        </w:pBdr>
        <w:jc w:val="right"/>
        <w:rPr>
          <w:i/>
          <w:color w:val="000000"/>
          <w:sz w:val="24"/>
          <w:szCs w:val="24"/>
          <w:lang w:val="ru-RU"/>
        </w:rPr>
      </w:pPr>
    </w:p>
    <w:p w14:paraId="498518C7" w14:textId="340EE2BB" w:rsidR="001B7BB8" w:rsidRPr="00045074" w:rsidRDefault="008D0FE7">
      <w:pPr>
        <w:pBdr>
          <w:top w:val="nil"/>
          <w:left w:val="nil"/>
          <w:bottom w:val="nil"/>
          <w:right w:val="nil"/>
          <w:between w:val="nil"/>
        </w:pBdr>
        <w:jc w:val="right"/>
        <w:rPr>
          <w:i/>
          <w:color w:val="000000"/>
          <w:sz w:val="24"/>
          <w:szCs w:val="24"/>
          <w:lang w:val="ru-RU"/>
        </w:rPr>
      </w:pPr>
      <w:r w:rsidRPr="00045074">
        <w:rPr>
          <w:i/>
          <w:color w:val="000000"/>
          <w:sz w:val="24"/>
          <w:szCs w:val="24"/>
          <w:lang w:val="ru-RU"/>
        </w:rPr>
        <w:lastRenderedPageBreak/>
        <w:t xml:space="preserve">Приложение №3 </w:t>
      </w:r>
    </w:p>
    <w:p w14:paraId="3E7F1AE9" w14:textId="77777777" w:rsidR="00F65A97" w:rsidRDefault="00F65A97" w:rsidP="00F65A97">
      <w:pPr>
        <w:tabs>
          <w:tab w:val="left" w:pos="9087"/>
        </w:tabs>
        <w:jc w:val="right"/>
        <w:rPr>
          <w:bCs/>
          <w:i/>
          <w:iCs/>
          <w:color w:val="000000"/>
          <w:sz w:val="24"/>
          <w:szCs w:val="24"/>
          <w:lang w:val="ru-RU"/>
        </w:rPr>
      </w:pPr>
      <w:r>
        <w:rPr>
          <w:bCs/>
          <w:i/>
          <w:iCs/>
          <w:sz w:val="24"/>
          <w:szCs w:val="24"/>
          <w:lang w:val="ru-RU"/>
        </w:rPr>
        <w:t xml:space="preserve">к </w:t>
      </w:r>
      <w:r w:rsidRPr="0085148E">
        <w:rPr>
          <w:bCs/>
          <w:i/>
          <w:iCs/>
          <w:sz w:val="24"/>
          <w:szCs w:val="24"/>
          <w:lang w:val="ru-RU"/>
        </w:rPr>
        <w:t>Договор</w:t>
      </w:r>
      <w:r>
        <w:rPr>
          <w:bCs/>
          <w:i/>
          <w:iCs/>
          <w:sz w:val="24"/>
          <w:szCs w:val="24"/>
          <w:lang w:val="ru-RU"/>
        </w:rPr>
        <w:t>у</w:t>
      </w:r>
      <w:r w:rsidRPr="0085148E">
        <w:rPr>
          <w:bCs/>
          <w:i/>
          <w:iCs/>
          <w:sz w:val="24"/>
          <w:szCs w:val="24"/>
          <w:lang w:val="ru-RU"/>
        </w:rPr>
        <w:t xml:space="preserve"> пользования т</w:t>
      </w:r>
      <w:r w:rsidRPr="0085148E">
        <w:rPr>
          <w:bCs/>
          <w:i/>
          <w:iCs/>
          <w:color w:val="000000"/>
          <w:sz w:val="24"/>
          <w:szCs w:val="24"/>
          <w:lang w:val="ru-RU"/>
        </w:rPr>
        <w:t xml:space="preserve">ерриторией и </w:t>
      </w:r>
    </w:p>
    <w:p w14:paraId="2D383702" w14:textId="77777777" w:rsidR="00F65A97" w:rsidRPr="0085148E" w:rsidRDefault="00F65A97" w:rsidP="00F65A97">
      <w:pPr>
        <w:tabs>
          <w:tab w:val="left" w:pos="9087"/>
        </w:tabs>
        <w:jc w:val="right"/>
        <w:rPr>
          <w:bCs/>
          <w:i/>
          <w:iCs/>
          <w:sz w:val="24"/>
          <w:szCs w:val="24"/>
          <w:lang w:val="ru-RU"/>
        </w:rPr>
      </w:pPr>
      <w:r w:rsidRPr="0085148E">
        <w:rPr>
          <w:bCs/>
          <w:i/>
          <w:iCs/>
          <w:color w:val="000000"/>
          <w:sz w:val="24"/>
          <w:szCs w:val="24"/>
          <w:lang w:val="ru-RU"/>
        </w:rPr>
        <w:t xml:space="preserve">объектами для предоставления </w:t>
      </w:r>
    </w:p>
    <w:p w14:paraId="60A323D0" w14:textId="77777777" w:rsidR="00F65A97" w:rsidRPr="00045074" w:rsidRDefault="00F65A97" w:rsidP="00F65A97">
      <w:pPr>
        <w:pBdr>
          <w:top w:val="nil"/>
          <w:left w:val="nil"/>
          <w:bottom w:val="nil"/>
          <w:right w:val="nil"/>
          <w:between w:val="nil"/>
        </w:pBdr>
        <w:jc w:val="right"/>
        <w:rPr>
          <w:i/>
          <w:color w:val="000000"/>
          <w:sz w:val="24"/>
          <w:szCs w:val="24"/>
          <w:lang w:val="ru-RU"/>
        </w:rPr>
      </w:pPr>
      <w:r w:rsidRPr="0085148E">
        <w:rPr>
          <w:bCs/>
          <w:i/>
          <w:iCs/>
          <w:color w:val="000000"/>
          <w:sz w:val="24"/>
          <w:szCs w:val="24"/>
          <w:lang w:val="ru-RU"/>
        </w:rPr>
        <w:t>рекламно-информационных услуг</w:t>
      </w:r>
      <w:r>
        <w:rPr>
          <w:i/>
          <w:color w:val="000000"/>
          <w:sz w:val="24"/>
          <w:szCs w:val="24"/>
          <w:lang w:val="ru-RU"/>
        </w:rPr>
        <w:t xml:space="preserve"> я</w:t>
      </w:r>
    </w:p>
    <w:p w14:paraId="6DA1C577" w14:textId="77777777" w:rsidR="00F65A97" w:rsidRPr="00045074" w:rsidRDefault="00F65A97" w:rsidP="00F65A97">
      <w:pPr>
        <w:pBdr>
          <w:top w:val="nil"/>
          <w:left w:val="nil"/>
          <w:bottom w:val="nil"/>
          <w:right w:val="nil"/>
          <w:between w:val="nil"/>
        </w:pBdr>
        <w:jc w:val="right"/>
        <w:rPr>
          <w:i/>
          <w:color w:val="000000"/>
          <w:sz w:val="24"/>
          <w:szCs w:val="24"/>
          <w:lang w:val="ru-RU"/>
        </w:rPr>
      </w:pPr>
      <w:r w:rsidRPr="00045074">
        <w:rPr>
          <w:i/>
          <w:color w:val="000000"/>
          <w:sz w:val="24"/>
          <w:szCs w:val="24"/>
          <w:lang w:val="ru-RU"/>
        </w:rPr>
        <w:t>от «___» __________</w:t>
      </w:r>
      <w:r>
        <w:rPr>
          <w:i/>
          <w:color w:val="000000"/>
          <w:sz w:val="24"/>
          <w:szCs w:val="24"/>
          <w:lang w:val="ru-RU"/>
        </w:rPr>
        <w:t xml:space="preserve"> </w:t>
      </w:r>
      <w:r w:rsidRPr="00045074">
        <w:rPr>
          <w:i/>
          <w:color w:val="000000"/>
          <w:sz w:val="24"/>
          <w:szCs w:val="24"/>
          <w:lang w:val="ru-RU"/>
        </w:rPr>
        <w:t>202</w:t>
      </w:r>
      <w:r>
        <w:rPr>
          <w:i/>
          <w:color w:val="000000"/>
          <w:sz w:val="24"/>
          <w:szCs w:val="24"/>
          <w:lang w:val="ru-RU"/>
        </w:rPr>
        <w:t>2</w:t>
      </w:r>
      <w:r w:rsidRPr="00045074">
        <w:rPr>
          <w:i/>
          <w:color w:val="000000"/>
          <w:sz w:val="24"/>
          <w:szCs w:val="24"/>
          <w:lang w:val="ru-RU"/>
        </w:rPr>
        <w:t xml:space="preserve"> года №__</w:t>
      </w:r>
    </w:p>
    <w:p w14:paraId="013F0391" w14:textId="77777777" w:rsidR="001B7BB8" w:rsidRPr="00016F3C" w:rsidRDefault="001B7BB8">
      <w:pPr>
        <w:rPr>
          <w:lang w:val="ru-RU"/>
        </w:rPr>
      </w:pPr>
    </w:p>
    <w:p w14:paraId="697894E2" w14:textId="77777777" w:rsidR="001B7BB8" w:rsidRPr="00016F3C" w:rsidRDefault="001B7BB8">
      <w:pPr>
        <w:rPr>
          <w:lang w:val="ru-RU"/>
        </w:rPr>
      </w:pPr>
    </w:p>
    <w:p w14:paraId="51F49FAF" w14:textId="77777777" w:rsidR="001B7BB8" w:rsidRPr="00016F3C" w:rsidRDefault="001B7BB8">
      <w:pPr>
        <w:rPr>
          <w:lang w:val="ru-RU"/>
        </w:rPr>
      </w:pPr>
    </w:p>
    <w:p w14:paraId="309ECC00" w14:textId="6B39DFD0" w:rsidR="001B7BB8" w:rsidRPr="00016F3C" w:rsidRDefault="0034229C" w:rsidP="00016F3C">
      <w:pPr>
        <w:jc w:val="center"/>
        <w:rPr>
          <w:lang w:val="ru-RU"/>
        </w:rPr>
      </w:pPr>
      <w:r w:rsidRPr="0034229C">
        <w:rPr>
          <w:b/>
          <w:lang w:val="ru-RU"/>
        </w:rPr>
        <w:t>Тарифы за предоставление услуг для трансляции и размещения Рекламно-информационных материалов для Рекламодателей</w:t>
      </w:r>
    </w:p>
    <w:p w14:paraId="5704E428" w14:textId="77777777" w:rsidR="001B7BB8" w:rsidRPr="00016F3C" w:rsidRDefault="001B7BB8">
      <w:pPr>
        <w:rPr>
          <w:lang w:val="ru-RU"/>
        </w:rPr>
      </w:pPr>
    </w:p>
    <w:p w14:paraId="71B1A94C" w14:textId="77777777" w:rsidR="001B7BB8" w:rsidRPr="00016F3C" w:rsidRDefault="001B7BB8">
      <w:pPr>
        <w:rPr>
          <w:lang w:val="ru-RU"/>
        </w:rPr>
      </w:pPr>
    </w:p>
    <w:p w14:paraId="47B8AF7C" w14:textId="77777777" w:rsidR="001B7BB8" w:rsidRPr="00016F3C" w:rsidRDefault="001B7BB8">
      <w:pPr>
        <w:rPr>
          <w:lang w:val="ru-RU"/>
        </w:rPr>
      </w:pPr>
    </w:p>
    <w:p w14:paraId="13311106" w14:textId="77777777" w:rsidR="001B7BB8" w:rsidRPr="00016F3C" w:rsidRDefault="001B7BB8">
      <w:pPr>
        <w:rPr>
          <w:lang w:val="ru-RU"/>
        </w:rPr>
      </w:pPr>
    </w:p>
    <w:tbl>
      <w:tblPr>
        <w:tblStyle w:val="af6"/>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
        <w:gridCol w:w="5086"/>
        <w:gridCol w:w="3955"/>
      </w:tblGrid>
      <w:tr w:rsidR="001B7BB8" w:rsidRPr="00AC2761" w14:paraId="33E31EB6" w14:textId="77777777" w:rsidTr="00016F3C">
        <w:tc>
          <w:tcPr>
            <w:tcW w:w="438" w:type="dxa"/>
            <w:vAlign w:val="center"/>
          </w:tcPr>
          <w:p w14:paraId="5C66D903" w14:textId="77777777" w:rsidR="001B7BB8" w:rsidRDefault="008D0FE7">
            <w:pPr>
              <w:jc w:val="center"/>
              <w:rPr>
                <w:b/>
              </w:rPr>
            </w:pPr>
            <w:r>
              <w:rPr>
                <w:b/>
              </w:rPr>
              <w:t>№</w:t>
            </w:r>
          </w:p>
        </w:tc>
        <w:tc>
          <w:tcPr>
            <w:tcW w:w="5086" w:type="dxa"/>
            <w:vAlign w:val="center"/>
          </w:tcPr>
          <w:p w14:paraId="70A02D04" w14:textId="47D1794D" w:rsidR="001B7BB8" w:rsidRPr="00045074" w:rsidRDefault="008D0FE7">
            <w:pPr>
              <w:jc w:val="center"/>
              <w:rPr>
                <w:b/>
                <w:lang w:val="ru-RU"/>
              </w:rPr>
            </w:pPr>
            <w:r w:rsidRPr="00016F3C">
              <w:rPr>
                <w:b/>
                <w:sz w:val="24"/>
                <w:szCs w:val="24"/>
                <w:lang w:val="ru-RU"/>
              </w:rPr>
              <w:t>Рекламная площадь</w:t>
            </w:r>
            <w:r w:rsidR="00C7559C">
              <w:rPr>
                <w:b/>
                <w:sz w:val="24"/>
                <w:szCs w:val="24"/>
                <w:lang w:val="ru-RU"/>
              </w:rPr>
              <w:t xml:space="preserve"> (место)</w:t>
            </w:r>
            <w:r w:rsidRPr="00045074">
              <w:rPr>
                <w:b/>
                <w:sz w:val="24"/>
                <w:szCs w:val="24"/>
                <w:lang w:val="ru-RU"/>
              </w:rPr>
              <w:t xml:space="preserve"> для трансляции и размещения Рекламно-информационных материалов</w:t>
            </w:r>
            <w:r w:rsidR="004C11D9">
              <w:rPr>
                <w:b/>
                <w:sz w:val="24"/>
                <w:szCs w:val="24"/>
                <w:lang w:val="ru-RU"/>
              </w:rPr>
              <w:t xml:space="preserve"> на Территории и Объектах Общества</w:t>
            </w:r>
          </w:p>
        </w:tc>
        <w:tc>
          <w:tcPr>
            <w:tcW w:w="3955" w:type="dxa"/>
            <w:vAlign w:val="center"/>
          </w:tcPr>
          <w:p w14:paraId="4BEBE5FE" w14:textId="611E3932" w:rsidR="001B7BB8" w:rsidRPr="00045074" w:rsidRDefault="003D39C7">
            <w:pPr>
              <w:jc w:val="center"/>
              <w:rPr>
                <w:b/>
                <w:lang w:val="ru-RU"/>
              </w:rPr>
            </w:pPr>
            <w:r>
              <w:rPr>
                <w:b/>
                <w:sz w:val="24"/>
                <w:szCs w:val="24"/>
                <w:lang w:val="ru-RU"/>
              </w:rPr>
              <w:t xml:space="preserve">Размер </w:t>
            </w:r>
            <w:r w:rsidR="008D0FE7" w:rsidRPr="00045074">
              <w:rPr>
                <w:b/>
                <w:sz w:val="24"/>
                <w:szCs w:val="24"/>
                <w:lang w:val="ru-RU"/>
              </w:rPr>
              <w:t>Тариф</w:t>
            </w:r>
            <w:r>
              <w:rPr>
                <w:b/>
                <w:sz w:val="24"/>
                <w:szCs w:val="24"/>
                <w:lang w:val="ru-RU"/>
              </w:rPr>
              <w:t>ов</w:t>
            </w:r>
            <w:r w:rsidR="008D0FE7" w:rsidRPr="00045074">
              <w:rPr>
                <w:b/>
                <w:sz w:val="24"/>
                <w:szCs w:val="24"/>
                <w:lang w:val="ru-RU"/>
              </w:rPr>
              <w:t xml:space="preserve"> </w:t>
            </w:r>
          </w:p>
        </w:tc>
      </w:tr>
      <w:tr w:rsidR="001B7BB8" w14:paraId="44EE7E16" w14:textId="77777777" w:rsidTr="00016F3C">
        <w:tc>
          <w:tcPr>
            <w:tcW w:w="438" w:type="dxa"/>
            <w:vAlign w:val="center"/>
          </w:tcPr>
          <w:p w14:paraId="2B1DF300" w14:textId="77777777" w:rsidR="001B7BB8" w:rsidRDefault="008D0FE7">
            <w:pPr>
              <w:jc w:val="center"/>
            </w:pPr>
            <w:r>
              <w:t>1</w:t>
            </w:r>
          </w:p>
        </w:tc>
        <w:tc>
          <w:tcPr>
            <w:tcW w:w="5086" w:type="dxa"/>
            <w:vAlign w:val="center"/>
          </w:tcPr>
          <w:p w14:paraId="37001A65" w14:textId="77777777" w:rsidR="001B7BB8" w:rsidRPr="00045074" w:rsidRDefault="001B7BB8">
            <w:pPr>
              <w:jc w:val="center"/>
              <w:rPr>
                <w:lang w:val="ru-RU"/>
              </w:rPr>
            </w:pPr>
          </w:p>
        </w:tc>
        <w:tc>
          <w:tcPr>
            <w:tcW w:w="3955" w:type="dxa"/>
            <w:vAlign w:val="center"/>
          </w:tcPr>
          <w:p w14:paraId="1A0174E7" w14:textId="77777777" w:rsidR="001B7BB8" w:rsidRDefault="001B7BB8">
            <w:pPr>
              <w:jc w:val="center"/>
            </w:pPr>
          </w:p>
        </w:tc>
      </w:tr>
      <w:tr w:rsidR="001B7BB8" w:rsidRPr="00045074" w14:paraId="303F5FF6" w14:textId="77777777" w:rsidTr="00016F3C">
        <w:tc>
          <w:tcPr>
            <w:tcW w:w="438" w:type="dxa"/>
            <w:vAlign w:val="center"/>
          </w:tcPr>
          <w:p w14:paraId="0C67E65D" w14:textId="77777777" w:rsidR="001B7BB8" w:rsidRDefault="008D0FE7">
            <w:pPr>
              <w:jc w:val="center"/>
            </w:pPr>
            <w:r>
              <w:t>2</w:t>
            </w:r>
          </w:p>
        </w:tc>
        <w:tc>
          <w:tcPr>
            <w:tcW w:w="5086" w:type="dxa"/>
            <w:vAlign w:val="center"/>
          </w:tcPr>
          <w:p w14:paraId="08FD457F" w14:textId="77777777" w:rsidR="001B7BB8" w:rsidRPr="00045074" w:rsidRDefault="001B7BB8">
            <w:pPr>
              <w:jc w:val="center"/>
              <w:rPr>
                <w:lang w:val="ru-RU"/>
              </w:rPr>
            </w:pPr>
          </w:p>
        </w:tc>
        <w:tc>
          <w:tcPr>
            <w:tcW w:w="3955" w:type="dxa"/>
            <w:vAlign w:val="center"/>
          </w:tcPr>
          <w:p w14:paraId="775FC617" w14:textId="77777777" w:rsidR="001B7BB8" w:rsidRPr="00045074" w:rsidRDefault="001B7BB8">
            <w:pPr>
              <w:jc w:val="center"/>
              <w:rPr>
                <w:lang w:val="ru-RU"/>
              </w:rPr>
            </w:pPr>
          </w:p>
        </w:tc>
      </w:tr>
      <w:tr w:rsidR="003D39C7" w:rsidRPr="00045074" w14:paraId="604EE98D" w14:textId="77777777" w:rsidTr="00016F3C">
        <w:tc>
          <w:tcPr>
            <w:tcW w:w="438" w:type="dxa"/>
            <w:vAlign w:val="center"/>
          </w:tcPr>
          <w:p w14:paraId="21BB007D" w14:textId="3930C6BA" w:rsidR="003D39C7" w:rsidRPr="00016F3C" w:rsidRDefault="003D39C7">
            <w:pPr>
              <w:jc w:val="center"/>
              <w:rPr>
                <w:lang w:val="ru-RU"/>
              </w:rPr>
            </w:pPr>
            <w:r>
              <w:rPr>
                <w:lang w:val="ru-RU"/>
              </w:rPr>
              <w:t>…</w:t>
            </w:r>
          </w:p>
        </w:tc>
        <w:tc>
          <w:tcPr>
            <w:tcW w:w="5086" w:type="dxa"/>
            <w:vAlign w:val="center"/>
          </w:tcPr>
          <w:p w14:paraId="1E0E8691" w14:textId="77777777" w:rsidR="003D39C7" w:rsidRPr="00045074" w:rsidRDefault="003D39C7">
            <w:pPr>
              <w:jc w:val="center"/>
              <w:rPr>
                <w:lang w:val="ru-RU"/>
              </w:rPr>
            </w:pPr>
          </w:p>
        </w:tc>
        <w:tc>
          <w:tcPr>
            <w:tcW w:w="3955" w:type="dxa"/>
            <w:vAlign w:val="center"/>
          </w:tcPr>
          <w:p w14:paraId="2E4D2345" w14:textId="77777777" w:rsidR="003D39C7" w:rsidRPr="00045074" w:rsidRDefault="003D39C7">
            <w:pPr>
              <w:jc w:val="center"/>
              <w:rPr>
                <w:lang w:val="ru-RU"/>
              </w:rPr>
            </w:pPr>
          </w:p>
        </w:tc>
      </w:tr>
      <w:tr w:rsidR="001B7BB8" w14:paraId="689ABEA9" w14:textId="77777777" w:rsidTr="00016F3C">
        <w:tc>
          <w:tcPr>
            <w:tcW w:w="5524" w:type="dxa"/>
            <w:gridSpan w:val="2"/>
            <w:vAlign w:val="center"/>
          </w:tcPr>
          <w:p w14:paraId="0A5120BC" w14:textId="77777777" w:rsidR="001B7BB8" w:rsidRDefault="008D0FE7">
            <w:pPr>
              <w:jc w:val="right"/>
              <w:rPr>
                <w:b/>
              </w:rPr>
            </w:pPr>
            <w:r>
              <w:rPr>
                <w:b/>
              </w:rPr>
              <w:t xml:space="preserve">ИТОГО, с </w:t>
            </w:r>
            <w:proofErr w:type="spellStart"/>
            <w:r>
              <w:rPr>
                <w:b/>
              </w:rPr>
              <w:t>учетом</w:t>
            </w:r>
            <w:proofErr w:type="spellEnd"/>
            <w:r>
              <w:rPr>
                <w:b/>
              </w:rPr>
              <w:t xml:space="preserve"> НДС</w:t>
            </w:r>
          </w:p>
        </w:tc>
        <w:tc>
          <w:tcPr>
            <w:tcW w:w="3955" w:type="dxa"/>
            <w:vAlign w:val="center"/>
          </w:tcPr>
          <w:p w14:paraId="656180E5" w14:textId="77777777" w:rsidR="001B7BB8" w:rsidRDefault="001B7BB8">
            <w:pPr>
              <w:jc w:val="center"/>
              <w:rPr>
                <w:b/>
              </w:rPr>
            </w:pPr>
          </w:p>
        </w:tc>
      </w:tr>
    </w:tbl>
    <w:p w14:paraId="139141B3" w14:textId="77777777" w:rsidR="001B7BB8" w:rsidRDefault="001B7BB8"/>
    <w:p w14:paraId="46921D82" w14:textId="77777777" w:rsidR="001B7BB8" w:rsidRDefault="001B7BB8"/>
    <w:p w14:paraId="6E82E7E1" w14:textId="77777777" w:rsidR="001B7BB8" w:rsidRDefault="001B7BB8"/>
    <w:p w14:paraId="2F0692E8" w14:textId="77777777" w:rsidR="001B7BB8" w:rsidRDefault="001B7BB8"/>
    <w:p w14:paraId="2A3EA4FA" w14:textId="77777777" w:rsidR="001B7BB8" w:rsidRDefault="001B7BB8"/>
    <w:p w14:paraId="4643F881" w14:textId="77777777" w:rsidR="00A833F8" w:rsidRPr="00045074" w:rsidRDefault="00A833F8" w:rsidP="00A833F8">
      <w:pPr>
        <w:pBdr>
          <w:top w:val="nil"/>
          <w:left w:val="nil"/>
          <w:bottom w:val="nil"/>
          <w:right w:val="nil"/>
          <w:between w:val="nil"/>
        </w:pBdr>
        <w:rPr>
          <w:b/>
          <w:color w:val="000000"/>
          <w:sz w:val="24"/>
          <w:szCs w:val="24"/>
          <w:lang w:val="ru-RU"/>
        </w:rPr>
      </w:pPr>
    </w:p>
    <w:p w14:paraId="38A13DF0" w14:textId="77777777" w:rsidR="00A833F8" w:rsidRPr="000570C1" w:rsidRDefault="00A833F8" w:rsidP="00A833F8">
      <w:pPr>
        <w:pBdr>
          <w:top w:val="nil"/>
          <w:left w:val="nil"/>
          <w:bottom w:val="nil"/>
          <w:right w:val="nil"/>
          <w:between w:val="nil"/>
        </w:pBdr>
        <w:jc w:val="center"/>
        <w:rPr>
          <w:b/>
          <w:color w:val="000000"/>
          <w:sz w:val="24"/>
          <w:szCs w:val="24"/>
          <w:lang w:val="ru-RU"/>
        </w:rPr>
      </w:pPr>
      <w:r>
        <w:rPr>
          <w:b/>
          <w:color w:val="000000"/>
          <w:sz w:val="24"/>
          <w:szCs w:val="24"/>
          <w:lang w:val="ru-RU"/>
        </w:rPr>
        <w:t>ПОДПИСИ СТОРОН</w:t>
      </w:r>
    </w:p>
    <w:p w14:paraId="1CD1E832" w14:textId="77777777" w:rsidR="00A833F8" w:rsidRPr="00045074" w:rsidRDefault="00A833F8" w:rsidP="00A833F8">
      <w:pPr>
        <w:pBdr>
          <w:top w:val="nil"/>
          <w:left w:val="nil"/>
          <w:bottom w:val="nil"/>
          <w:right w:val="nil"/>
          <w:between w:val="nil"/>
        </w:pBdr>
        <w:jc w:val="center"/>
        <w:rPr>
          <w:b/>
          <w:color w:val="000000"/>
          <w:sz w:val="24"/>
          <w:szCs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40"/>
      </w:tblGrid>
      <w:tr w:rsidR="00A833F8" w14:paraId="249BFBA7" w14:textId="77777777" w:rsidTr="00A833F8">
        <w:tc>
          <w:tcPr>
            <w:tcW w:w="4739" w:type="dxa"/>
          </w:tcPr>
          <w:p w14:paraId="3BC58EFF" w14:textId="77777777" w:rsidR="00A833F8" w:rsidRDefault="00A833F8" w:rsidP="00937446">
            <w:pPr>
              <w:jc w:val="center"/>
              <w:rPr>
                <w:b/>
                <w:color w:val="000000"/>
                <w:sz w:val="24"/>
                <w:szCs w:val="24"/>
                <w:lang w:val="ru-RU"/>
              </w:rPr>
            </w:pPr>
            <w:r w:rsidRPr="00B606FC">
              <w:rPr>
                <w:b/>
                <w:color w:val="000000"/>
                <w:sz w:val="24"/>
                <w:szCs w:val="24"/>
                <w:lang w:val="ru-RU"/>
              </w:rPr>
              <w:t>Общество</w:t>
            </w:r>
            <w:r>
              <w:rPr>
                <w:b/>
                <w:color w:val="000000"/>
                <w:sz w:val="24"/>
                <w:szCs w:val="24"/>
                <w:lang w:val="ru-RU"/>
              </w:rPr>
              <w:t>:</w:t>
            </w:r>
          </w:p>
          <w:p w14:paraId="250B9565" w14:textId="77777777" w:rsidR="00A833F8" w:rsidRDefault="00A833F8" w:rsidP="00937446">
            <w:pPr>
              <w:jc w:val="center"/>
              <w:rPr>
                <w:b/>
                <w:color w:val="000000"/>
                <w:sz w:val="24"/>
                <w:szCs w:val="24"/>
                <w:lang w:val="ru-RU"/>
              </w:rPr>
            </w:pPr>
          </w:p>
          <w:p w14:paraId="0282BD40" w14:textId="77777777" w:rsidR="00A833F8" w:rsidRPr="00045074" w:rsidRDefault="00A833F8" w:rsidP="00937446">
            <w:pPr>
              <w:pBdr>
                <w:top w:val="nil"/>
                <w:left w:val="nil"/>
                <w:bottom w:val="nil"/>
                <w:right w:val="nil"/>
                <w:between w:val="nil"/>
              </w:pBdr>
              <w:rPr>
                <w:b/>
                <w:color w:val="000000"/>
                <w:sz w:val="24"/>
                <w:szCs w:val="24"/>
                <w:lang w:val="ru-RU"/>
              </w:rPr>
            </w:pPr>
          </w:p>
          <w:p w14:paraId="6CA2F1DA" w14:textId="77777777" w:rsidR="00A833F8" w:rsidRDefault="00A833F8" w:rsidP="00937446">
            <w:pPr>
              <w:jc w:val="center"/>
              <w:rPr>
                <w:b/>
                <w:color w:val="000000"/>
                <w:sz w:val="24"/>
                <w:szCs w:val="24"/>
                <w:lang w:val="ru-RU"/>
              </w:rPr>
            </w:pPr>
          </w:p>
        </w:tc>
        <w:tc>
          <w:tcPr>
            <w:tcW w:w="4740" w:type="dxa"/>
          </w:tcPr>
          <w:p w14:paraId="42251B7A" w14:textId="77777777" w:rsidR="00A833F8" w:rsidRDefault="00A833F8" w:rsidP="00937446">
            <w:pPr>
              <w:jc w:val="center"/>
              <w:rPr>
                <w:b/>
                <w:color w:val="000000"/>
                <w:sz w:val="24"/>
                <w:szCs w:val="24"/>
                <w:lang w:val="ru-RU"/>
              </w:rPr>
            </w:pPr>
            <w:r w:rsidRPr="00B606FC">
              <w:rPr>
                <w:b/>
                <w:color w:val="000000"/>
                <w:sz w:val="24"/>
                <w:szCs w:val="24"/>
                <w:lang w:val="ru-RU"/>
              </w:rPr>
              <w:t>Компания</w:t>
            </w:r>
            <w:r>
              <w:rPr>
                <w:b/>
                <w:color w:val="000000"/>
                <w:sz w:val="24"/>
                <w:szCs w:val="24"/>
                <w:lang w:val="ru-RU"/>
              </w:rPr>
              <w:t>:</w:t>
            </w:r>
          </w:p>
        </w:tc>
      </w:tr>
    </w:tbl>
    <w:p w14:paraId="404BC45E" w14:textId="77777777" w:rsidR="001B7BB8" w:rsidRDefault="001B7BB8"/>
    <w:p w14:paraId="35B910CF" w14:textId="77777777" w:rsidR="001B7BB8" w:rsidRDefault="001B7BB8"/>
    <w:p w14:paraId="7189DABE" w14:textId="77777777" w:rsidR="00F65A97" w:rsidRDefault="00F65A97">
      <w:pPr>
        <w:sectPr w:rsidR="00F65A97">
          <w:pgSz w:w="11900" w:h="16840"/>
          <w:pgMar w:top="1134" w:right="851" w:bottom="993" w:left="1560" w:header="720" w:footer="720" w:gutter="0"/>
          <w:pgNumType w:start="1"/>
          <w:cols w:space="720"/>
        </w:sectPr>
      </w:pPr>
    </w:p>
    <w:p w14:paraId="744F00C9" w14:textId="77777777" w:rsidR="00F65A97" w:rsidRPr="0085148E" w:rsidRDefault="00F65A97" w:rsidP="00F65A97">
      <w:pPr>
        <w:pBdr>
          <w:top w:val="nil"/>
          <w:left w:val="nil"/>
          <w:bottom w:val="nil"/>
          <w:right w:val="nil"/>
          <w:between w:val="nil"/>
        </w:pBdr>
        <w:jc w:val="right"/>
        <w:rPr>
          <w:i/>
          <w:color w:val="000000"/>
          <w:sz w:val="24"/>
          <w:szCs w:val="24"/>
          <w:lang w:val="ru-RU"/>
        </w:rPr>
      </w:pPr>
      <w:r w:rsidRPr="0085148E">
        <w:rPr>
          <w:i/>
          <w:color w:val="000000"/>
          <w:sz w:val="24"/>
          <w:szCs w:val="24"/>
          <w:lang w:val="ru-RU"/>
        </w:rPr>
        <w:lastRenderedPageBreak/>
        <w:t>Приложение №4</w:t>
      </w:r>
    </w:p>
    <w:p w14:paraId="15DE09DF" w14:textId="77777777" w:rsidR="00F65A97" w:rsidRDefault="00F65A97" w:rsidP="00F65A97">
      <w:pPr>
        <w:tabs>
          <w:tab w:val="left" w:pos="9087"/>
        </w:tabs>
        <w:jc w:val="right"/>
        <w:rPr>
          <w:bCs/>
          <w:i/>
          <w:iCs/>
          <w:color w:val="000000"/>
          <w:sz w:val="24"/>
          <w:szCs w:val="24"/>
          <w:lang w:val="ru-RU"/>
        </w:rPr>
      </w:pPr>
      <w:r>
        <w:rPr>
          <w:bCs/>
          <w:i/>
          <w:iCs/>
          <w:sz w:val="24"/>
          <w:szCs w:val="24"/>
          <w:lang w:val="ru-RU"/>
        </w:rPr>
        <w:t xml:space="preserve">к </w:t>
      </w:r>
      <w:r w:rsidRPr="0085148E">
        <w:rPr>
          <w:bCs/>
          <w:i/>
          <w:iCs/>
          <w:sz w:val="24"/>
          <w:szCs w:val="24"/>
          <w:lang w:val="ru-RU"/>
        </w:rPr>
        <w:t>Договор</w:t>
      </w:r>
      <w:r>
        <w:rPr>
          <w:bCs/>
          <w:i/>
          <w:iCs/>
          <w:sz w:val="24"/>
          <w:szCs w:val="24"/>
          <w:lang w:val="ru-RU"/>
        </w:rPr>
        <w:t>у</w:t>
      </w:r>
      <w:r w:rsidRPr="0085148E">
        <w:rPr>
          <w:bCs/>
          <w:i/>
          <w:iCs/>
          <w:sz w:val="24"/>
          <w:szCs w:val="24"/>
          <w:lang w:val="ru-RU"/>
        </w:rPr>
        <w:t xml:space="preserve"> пользования т</w:t>
      </w:r>
      <w:r w:rsidRPr="0085148E">
        <w:rPr>
          <w:bCs/>
          <w:i/>
          <w:iCs/>
          <w:color w:val="000000"/>
          <w:sz w:val="24"/>
          <w:szCs w:val="24"/>
          <w:lang w:val="ru-RU"/>
        </w:rPr>
        <w:t xml:space="preserve">ерриторией и </w:t>
      </w:r>
    </w:p>
    <w:p w14:paraId="022D6464" w14:textId="77777777" w:rsidR="00F65A97" w:rsidRPr="0085148E" w:rsidRDefault="00F65A97" w:rsidP="00F65A97">
      <w:pPr>
        <w:tabs>
          <w:tab w:val="left" w:pos="9087"/>
        </w:tabs>
        <w:jc w:val="right"/>
        <w:rPr>
          <w:bCs/>
          <w:i/>
          <w:iCs/>
          <w:sz w:val="24"/>
          <w:szCs w:val="24"/>
          <w:lang w:val="ru-RU"/>
        </w:rPr>
      </w:pPr>
      <w:r w:rsidRPr="0085148E">
        <w:rPr>
          <w:bCs/>
          <w:i/>
          <w:iCs/>
          <w:color w:val="000000"/>
          <w:sz w:val="24"/>
          <w:szCs w:val="24"/>
          <w:lang w:val="ru-RU"/>
        </w:rPr>
        <w:t xml:space="preserve">объектами для предоставления </w:t>
      </w:r>
    </w:p>
    <w:p w14:paraId="22710288" w14:textId="77777777" w:rsidR="00F65A97" w:rsidRPr="00045074" w:rsidRDefault="00F65A97" w:rsidP="00F65A97">
      <w:pPr>
        <w:pBdr>
          <w:top w:val="nil"/>
          <w:left w:val="nil"/>
          <w:bottom w:val="nil"/>
          <w:right w:val="nil"/>
          <w:between w:val="nil"/>
        </w:pBdr>
        <w:jc w:val="right"/>
        <w:rPr>
          <w:i/>
          <w:color w:val="000000"/>
          <w:sz w:val="24"/>
          <w:szCs w:val="24"/>
          <w:lang w:val="ru-RU"/>
        </w:rPr>
      </w:pPr>
      <w:r w:rsidRPr="0085148E">
        <w:rPr>
          <w:bCs/>
          <w:i/>
          <w:iCs/>
          <w:color w:val="000000"/>
          <w:sz w:val="24"/>
          <w:szCs w:val="24"/>
          <w:lang w:val="ru-RU"/>
        </w:rPr>
        <w:t>рекламно-информационных услуг</w:t>
      </w:r>
      <w:r>
        <w:rPr>
          <w:i/>
          <w:color w:val="000000"/>
          <w:sz w:val="24"/>
          <w:szCs w:val="24"/>
          <w:lang w:val="ru-RU"/>
        </w:rPr>
        <w:t xml:space="preserve"> я</w:t>
      </w:r>
    </w:p>
    <w:p w14:paraId="647AE9B5" w14:textId="77777777" w:rsidR="00F65A97" w:rsidRPr="00045074" w:rsidRDefault="00F65A97" w:rsidP="00F65A97">
      <w:pPr>
        <w:pBdr>
          <w:top w:val="nil"/>
          <w:left w:val="nil"/>
          <w:bottom w:val="nil"/>
          <w:right w:val="nil"/>
          <w:between w:val="nil"/>
        </w:pBdr>
        <w:jc w:val="right"/>
        <w:rPr>
          <w:i/>
          <w:color w:val="000000"/>
          <w:sz w:val="24"/>
          <w:szCs w:val="24"/>
          <w:lang w:val="ru-RU"/>
        </w:rPr>
      </w:pPr>
      <w:r w:rsidRPr="00045074">
        <w:rPr>
          <w:i/>
          <w:color w:val="000000"/>
          <w:sz w:val="24"/>
          <w:szCs w:val="24"/>
          <w:lang w:val="ru-RU"/>
        </w:rPr>
        <w:t>от «___» __________</w:t>
      </w:r>
      <w:r>
        <w:rPr>
          <w:i/>
          <w:color w:val="000000"/>
          <w:sz w:val="24"/>
          <w:szCs w:val="24"/>
          <w:lang w:val="ru-RU"/>
        </w:rPr>
        <w:t xml:space="preserve"> </w:t>
      </w:r>
      <w:r w:rsidRPr="00045074">
        <w:rPr>
          <w:i/>
          <w:color w:val="000000"/>
          <w:sz w:val="24"/>
          <w:szCs w:val="24"/>
          <w:lang w:val="ru-RU"/>
        </w:rPr>
        <w:t>202</w:t>
      </w:r>
      <w:r>
        <w:rPr>
          <w:i/>
          <w:color w:val="000000"/>
          <w:sz w:val="24"/>
          <w:szCs w:val="24"/>
          <w:lang w:val="ru-RU"/>
        </w:rPr>
        <w:t>2</w:t>
      </w:r>
      <w:r w:rsidRPr="00045074">
        <w:rPr>
          <w:i/>
          <w:color w:val="000000"/>
          <w:sz w:val="24"/>
          <w:szCs w:val="24"/>
          <w:lang w:val="ru-RU"/>
        </w:rPr>
        <w:t xml:space="preserve"> года №__</w:t>
      </w:r>
    </w:p>
    <w:p w14:paraId="5A64AE7A" w14:textId="77777777" w:rsidR="00F65A97" w:rsidRPr="0085148E" w:rsidRDefault="00F65A97" w:rsidP="00F65A97">
      <w:pPr>
        <w:pBdr>
          <w:top w:val="nil"/>
          <w:left w:val="nil"/>
          <w:bottom w:val="nil"/>
          <w:right w:val="nil"/>
          <w:between w:val="nil"/>
        </w:pBdr>
        <w:jc w:val="right"/>
        <w:rPr>
          <w:color w:val="000000"/>
          <w:sz w:val="24"/>
          <w:szCs w:val="24"/>
          <w:lang w:val="ru-RU"/>
        </w:rPr>
      </w:pPr>
    </w:p>
    <w:p w14:paraId="63866379" w14:textId="77777777" w:rsidR="00F65A97" w:rsidRPr="0085148E" w:rsidRDefault="00F65A97" w:rsidP="00F65A97">
      <w:pPr>
        <w:rPr>
          <w:lang w:val="ru-RU"/>
        </w:rPr>
      </w:pPr>
    </w:p>
    <w:p w14:paraId="35A2FB0A" w14:textId="77777777" w:rsidR="00F65A97" w:rsidRPr="0085148E" w:rsidRDefault="00F65A97" w:rsidP="00F65A97">
      <w:pPr>
        <w:pBdr>
          <w:top w:val="nil"/>
          <w:left w:val="nil"/>
          <w:bottom w:val="nil"/>
          <w:right w:val="nil"/>
          <w:between w:val="nil"/>
        </w:pBdr>
        <w:ind w:firstLine="709"/>
        <w:jc w:val="right"/>
        <w:rPr>
          <w:color w:val="000000"/>
          <w:sz w:val="24"/>
          <w:szCs w:val="24"/>
          <w:lang w:val="ru-RU"/>
        </w:rPr>
      </w:pPr>
    </w:p>
    <w:p w14:paraId="48857F8E" w14:textId="77777777" w:rsidR="00F65A97" w:rsidRPr="0085148E" w:rsidRDefault="00F65A97" w:rsidP="00F65A97">
      <w:pPr>
        <w:pBdr>
          <w:top w:val="nil"/>
          <w:left w:val="nil"/>
          <w:bottom w:val="nil"/>
          <w:right w:val="nil"/>
          <w:between w:val="nil"/>
        </w:pBdr>
        <w:jc w:val="center"/>
        <w:rPr>
          <w:b/>
          <w:color w:val="000000"/>
          <w:sz w:val="24"/>
          <w:szCs w:val="24"/>
          <w:lang w:val="ru-RU"/>
        </w:rPr>
      </w:pPr>
      <w:r w:rsidRPr="0085148E">
        <w:rPr>
          <w:b/>
          <w:color w:val="000000"/>
          <w:sz w:val="24"/>
          <w:szCs w:val="24"/>
          <w:lang w:val="ru-RU"/>
        </w:rPr>
        <w:t>Заявка</w:t>
      </w:r>
      <w:r>
        <w:rPr>
          <w:b/>
          <w:color w:val="000000"/>
          <w:sz w:val="24"/>
          <w:szCs w:val="24"/>
          <w:lang w:val="ru-RU"/>
        </w:rPr>
        <w:t xml:space="preserve"> на размещение Рекламно-информационных материалов</w:t>
      </w:r>
    </w:p>
    <w:p w14:paraId="447B4B05" w14:textId="77777777" w:rsidR="00F65A97" w:rsidRPr="0085148E" w:rsidRDefault="00F65A97" w:rsidP="00F65A97">
      <w:pPr>
        <w:pBdr>
          <w:top w:val="nil"/>
          <w:left w:val="nil"/>
          <w:bottom w:val="nil"/>
          <w:right w:val="nil"/>
          <w:between w:val="nil"/>
        </w:pBdr>
        <w:jc w:val="center"/>
        <w:rPr>
          <w:b/>
          <w:color w:val="000000"/>
          <w:sz w:val="24"/>
          <w:szCs w:val="24"/>
          <w:lang w:val="ru-RU"/>
        </w:rPr>
      </w:pPr>
    </w:p>
    <w:p w14:paraId="48F9CFE3" w14:textId="77777777" w:rsidR="00F65A97" w:rsidRPr="0085148E" w:rsidRDefault="00F65A97" w:rsidP="00F65A97">
      <w:pPr>
        <w:pBdr>
          <w:top w:val="nil"/>
          <w:left w:val="nil"/>
          <w:bottom w:val="nil"/>
          <w:right w:val="nil"/>
          <w:between w:val="nil"/>
        </w:pBdr>
        <w:jc w:val="center"/>
        <w:rPr>
          <w:b/>
          <w:color w:val="000000"/>
          <w:sz w:val="24"/>
          <w:szCs w:val="24"/>
          <w:lang w:val="ru-RU"/>
        </w:rPr>
      </w:pPr>
    </w:p>
    <w:tbl>
      <w:tblPr>
        <w:tblStyle w:val="af7"/>
        <w:tblW w:w="160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822"/>
        <w:gridCol w:w="1843"/>
        <w:gridCol w:w="1843"/>
        <w:gridCol w:w="1843"/>
        <w:gridCol w:w="1275"/>
        <w:gridCol w:w="1275"/>
        <w:gridCol w:w="1582"/>
        <w:gridCol w:w="1417"/>
        <w:gridCol w:w="2693"/>
      </w:tblGrid>
      <w:tr w:rsidR="00E2385B" w:rsidRPr="009363A9" w14:paraId="33535BEA" w14:textId="77777777" w:rsidTr="00667A12">
        <w:tc>
          <w:tcPr>
            <w:tcW w:w="425" w:type="dxa"/>
          </w:tcPr>
          <w:p w14:paraId="32A925D6" w14:textId="77777777" w:rsidR="00E2385B" w:rsidRPr="0085148E" w:rsidRDefault="00E2385B" w:rsidP="001478A1">
            <w:pPr>
              <w:pBdr>
                <w:top w:val="nil"/>
                <w:left w:val="nil"/>
                <w:bottom w:val="nil"/>
                <w:right w:val="nil"/>
                <w:between w:val="nil"/>
              </w:pBdr>
              <w:jc w:val="center"/>
              <w:rPr>
                <w:b/>
                <w:color w:val="000000"/>
                <w:sz w:val="20"/>
                <w:szCs w:val="20"/>
              </w:rPr>
            </w:pPr>
            <w:r w:rsidRPr="0085148E">
              <w:rPr>
                <w:b/>
                <w:color w:val="000000"/>
                <w:sz w:val="20"/>
                <w:szCs w:val="20"/>
              </w:rPr>
              <w:t>№</w:t>
            </w:r>
          </w:p>
        </w:tc>
        <w:tc>
          <w:tcPr>
            <w:tcW w:w="1822" w:type="dxa"/>
          </w:tcPr>
          <w:p w14:paraId="1E1D4B93" w14:textId="77777777" w:rsidR="00E2385B" w:rsidRPr="0085148E" w:rsidRDefault="00E2385B" w:rsidP="001478A1">
            <w:pPr>
              <w:pBdr>
                <w:top w:val="nil"/>
                <w:left w:val="nil"/>
                <w:bottom w:val="nil"/>
                <w:right w:val="nil"/>
                <w:between w:val="nil"/>
              </w:pBdr>
              <w:jc w:val="center"/>
              <w:rPr>
                <w:b/>
                <w:color w:val="000000"/>
                <w:sz w:val="20"/>
                <w:szCs w:val="20"/>
              </w:rPr>
            </w:pPr>
            <w:r w:rsidRPr="0085148E">
              <w:rPr>
                <w:b/>
                <w:sz w:val="20"/>
                <w:szCs w:val="20"/>
                <w:lang w:val="ru-RU"/>
              </w:rPr>
              <w:t>Наименование организации-заказчика (Рекламодателя)</w:t>
            </w:r>
          </w:p>
        </w:tc>
        <w:tc>
          <w:tcPr>
            <w:tcW w:w="1843" w:type="dxa"/>
          </w:tcPr>
          <w:p w14:paraId="64E90F28" w14:textId="77777777" w:rsidR="00E2385B" w:rsidRPr="0085148E" w:rsidRDefault="00E2385B" w:rsidP="001478A1">
            <w:pPr>
              <w:pBdr>
                <w:top w:val="nil"/>
                <w:left w:val="nil"/>
                <w:bottom w:val="nil"/>
                <w:right w:val="nil"/>
                <w:between w:val="nil"/>
              </w:pBdr>
              <w:jc w:val="center"/>
              <w:rPr>
                <w:b/>
                <w:color w:val="000000"/>
                <w:sz w:val="20"/>
                <w:szCs w:val="20"/>
                <w:lang w:val="ru-RU"/>
              </w:rPr>
            </w:pPr>
            <w:r w:rsidRPr="0085148E">
              <w:rPr>
                <w:b/>
                <w:color w:val="000000"/>
                <w:sz w:val="20"/>
                <w:szCs w:val="20"/>
                <w:lang w:val="ru-RU"/>
              </w:rPr>
              <w:t>Наименование бренда</w:t>
            </w:r>
          </w:p>
        </w:tc>
        <w:tc>
          <w:tcPr>
            <w:tcW w:w="1843" w:type="dxa"/>
          </w:tcPr>
          <w:p w14:paraId="5BF759AE" w14:textId="77777777" w:rsidR="00E2385B" w:rsidRPr="0085148E" w:rsidRDefault="00E2385B" w:rsidP="001478A1">
            <w:pPr>
              <w:pBdr>
                <w:top w:val="nil"/>
                <w:left w:val="nil"/>
                <w:bottom w:val="nil"/>
                <w:right w:val="nil"/>
                <w:between w:val="nil"/>
              </w:pBdr>
              <w:jc w:val="center"/>
              <w:rPr>
                <w:b/>
                <w:color w:val="000000"/>
                <w:sz w:val="20"/>
                <w:szCs w:val="20"/>
              </w:rPr>
            </w:pPr>
            <w:proofErr w:type="spellStart"/>
            <w:r w:rsidRPr="0085148E">
              <w:rPr>
                <w:b/>
                <w:sz w:val="20"/>
                <w:szCs w:val="20"/>
              </w:rPr>
              <w:t>Наименование</w:t>
            </w:r>
            <w:proofErr w:type="spellEnd"/>
            <w:r w:rsidRPr="0085148E">
              <w:rPr>
                <w:b/>
                <w:sz w:val="20"/>
                <w:szCs w:val="20"/>
              </w:rPr>
              <w:t xml:space="preserve"> </w:t>
            </w:r>
            <w:proofErr w:type="spellStart"/>
            <w:r w:rsidRPr="0085148E">
              <w:rPr>
                <w:b/>
                <w:sz w:val="20"/>
                <w:szCs w:val="20"/>
              </w:rPr>
              <w:t>рекламного</w:t>
            </w:r>
            <w:proofErr w:type="spellEnd"/>
            <w:r w:rsidRPr="0085148E">
              <w:rPr>
                <w:b/>
                <w:sz w:val="20"/>
                <w:szCs w:val="20"/>
              </w:rPr>
              <w:t xml:space="preserve"> </w:t>
            </w:r>
            <w:proofErr w:type="spellStart"/>
            <w:r w:rsidRPr="0085148E">
              <w:rPr>
                <w:b/>
                <w:sz w:val="20"/>
                <w:szCs w:val="20"/>
              </w:rPr>
              <w:t>носителя</w:t>
            </w:r>
            <w:proofErr w:type="spellEnd"/>
            <w:r w:rsidRPr="0085148E">
              <w:rPr>
                <w:b/>
                <w:sz w:val="20"/>
                <w:szCs w:val="20"/>
                <w:lang w:val="ru-RU"/>
              </w:rPr>
              <w:t>, объекта</w:t>
            </w:r>
          </w:p>
        </w:tc>
        <w:tc>
          <w:tcPr>
            <w:tcW w:w="1843" w:type="dxa"/>
          </w:tcPr>
          <w:p w14:paraId="3B38547C" w14:textId="77777777" w:rsidR="00E2385B" w:rsidRPr="0085148E" w:rsidRDefault="00E2385B" w:rsidP="001478A1">
            <w:pPr>
              <w:pBdr>
                <w:top w:val="nil"/>
                <w:left w:val="nil"/>
                <w:bottom w:val="nil"/>
                <w:right w:val="nil"/>
                <w:between w:val="nil"/>
              </w:pBdr>
              <w:jc w:val="center"/>
              <w:rPr>
                <w:b/>
                <w:color w:val="000000"/>
                <w:sz w:val="20"/>
                <w:szCs w:val="20"/>
              </w:rPr>
            </w:pPr>
            <w:proofErr w:type="spellStart"/>
            <w:r w:rsidRPr="0085148E">
              <w:rPr>
                <w:b/>
                <w:color w:val="000000"/>
                <w:sz w:val="20"/>
                <w:szCs w:val="20"/>
              </w:rPr>
              <w:t>Хронометраж</w:t>
            </w:r>
            <w:proofErr w:type="spellEnd"/>
          </w:p>
        </w:tc>
        <w:tc>
          <w:tcPr>
            <w:tcW w:w="1275" w:type="dxa"/>
          </w:tcPr>
          <w:p w14:paraId="5B6A4545" w14:textId="40B944D8" w:rsidR="00E2385B" w:rsidRPr="00E2385B" w:rsidRDefault="00E2385B" w:rsidP="001478A1">
            <w:pPr>
              <w:pBdr>
                <w:top w:val="nil"/>
                <w:left w:val="nil"/>
                <w:bottom w:val="nil"/>
                <w:right w:val="nil"/>
                <w:between w:val="nil"/>
              </w:pBdr>
              <w:jc w:val="center"/>
              <w:rPr>
                <w:b/>
                <w:color w:val="000000"/>
                <w:sz w:val="20"/>
                <w:szCs w:val="20"/>
                <w:lang w:val="ru-RU"/>
              </w:rPr>
            </w:pPr>
            <w:r>
              <w:rPr>
                <w:b/>
                <w:color w:val="000000"/>
                <w:sz w:val="20"/>
                <w:szCs w:val="20"/>
                <w:lang w:val="ru-RU"/>
              </w:rPr>
              <w:t>Тариф</w:t>
            </w:r>
          </w:p>
        </w:tc>
        <w:tc>
          <w:tcPr>
            <w:tcW w:w="1275" w:type="dxa"/>
          </w:tcPr>
          <w:p w14:paraId="7B0DDE94" w14:textId="78FB4A9C" w:rsidR="00E2385B" w:rsidRPr="0085148E" w:rsidRDefault="00E2385B" w:rsidP="001478A1">
            <w:pPr>
              <w:pBdr>
                <w:top w:val="nil"/>
                <w:left w:val="nil"/>
                <w:bottom w:val="nil"/>
                <w:right w:val="nil"/>
                <w:between w:val="nil"/>
              </w:pBdr>
              <w:jc w:val="center"/>
              <w:rPr>
                <w:b/>
                <w:color w:val="000000"/>
                <w:sz w:val="20"/>
                <w:szCs w:val="20"/>
              </w:rPr>
            </w:pPr>
            <w:proofErr w:type="spellStart"/>
            <w:r w:rsidRPr="0085148E">
              <w:rPr>
                <w:b/>
                <w:color w:val="000000"/>
                <w:sz w:val="20"/>
                <w:szCs w:val="20"/>
              </w:rPr>
              <w:t>Периодичность</w:t>
            </w:r>
            <w:proofErr w:type="spellEnd"/>
          </w:p>
        </w:tc>
        <w:tc>
          <w:tcPr>
            <w:tcW w:w="1582" w:type="dxa"/>
          </w:tcPr>
          <w:p w14:paraId="5E20C32F" w14:textId="77777777" w:rsidR="00E2385B" w:rsidRPr="0085148E" w:rsidRDefault="00E2385B" w:rsidP="001478A1">
            <w:pPr>
              <w:pBdr>
                <w:top w:val="nil"/>
                <w:left w:val="nil"/>
                <w:bottom w:val="nil"/>
                <w:right w:val="nil"/>
                <w:between w:val="nil"/>
              </w:pBdr>
              <w:jc w:val="center"/>
              <w:rPr>
                <w:b/>
                <w:color w:val="000000"/>
                <w:sz w:val="20"/>
                <w:szCs w:val="20"/>
                <w:lang w:val="ru-RU"/>
              </w:rPr>
            </w:pPr>
            <w:r>
              <w:rPr>
                <w:b/>
                <w:color w:val="000000"/>
                <w:sz w:val="20"/>
                <w:szCs w:val="20"/>
                <w:lang w:val="ru-RU"/>
              </w:rPr>
              <w:t>Дата начала трансляции</w:t>
            </w:r>
          </w:p>
        </w:tc>
        <w:tc>
          <w:tcPr>
            <w:tcW w:w="1417" w:type="dxa"/>
          </w:tcPr>
          <w:p w14:paraId="29ECBFD0" w14:textId="77777777" w:rsidR="00E2385B" w:rsidRPr="0085148E" w:rsidRDefault="00E2385B" w:rsidP="001478A1">
            <w:pPr>
              <w:pBdr>
                <w:top w:val="nil"/>
                <w:left w:val="nil"/>
                <w:bottom w:val="nil"/>
                <w:right w:val="nil"/>
                <w:between w:val="nil"/>
              </w:pBdr>
              <w:jc w:val="center"/>
              <w:rPr>
                <w:b/>
                <w:color w:val="000000"/>
                <w:sz w:val="20"/>
                <w:szCs w:val="20"/>
              </w:rPr>
            </w:pPr>
            <w:proofErr w:type="spellStart"/>
            <w:r w:rsidRPr="0085148E">
              <w:rPr>
                <w:b/>
                <w:color w:val="000000"/>
                <w:sz w:val="20"/>
                <w:szCs w:val="20"/>
              </w:rPr>
              <w:t>Срок</w:t>
            </w:r>
            <w:proofErr w:type="spellEnd"/>
            <w:r w:rsidRPr="0085148E">
              <w:rPr>
                <w:b/>
                <w:color w:val="000000"/>
                <w:sz w:val="20"/>
                <w:szCs w:val="20"/>
              </w:rPr>
              <w:t xml:space="preserve"> </w:t>
            </w:r>
            <w:proofErr w:type="spellStart"/>
            <w:r w:rsidRPr="0085148E">
              <w:rPr>
                <w:b/>
                <w:color w:val="000000"/>
                <w:sz w:val="20"/>
                <w:szCs w:val="20"/>
              </w:rPr>
              <w:t>трансляции</w:t>
            </w:r>
            <w:proofErr w:type="spellEnd"/>
          </w:p>
        </w:tc>
        <w:tc>
          <w:tcPr>
            <w:tcW w:w="2693" w:type="dxa"/>
          </w:tcPr>
          <w:p w14:paraId="7A874AF4" w14:textId="57D11B35" w:rsidR="00E2385B" w:rsidRPr="0085148E" w:rsidRDefault="00E2385B" w:rsidP="00E2385B">
            <w:pPr>
              <w:pBdr>
                <w:top w:val="nil"/>
                <w:left w:val="nil"/>
                <w:bottom w:val="nil"/>
                <w:right w:val="nil"/>
                <w:between w:val="nil"/>
              </w:pBdr>
              <w:ind w:right="903"/>
              <w:jc w:val="center"/>
              <w:rPr>
                <w:b/>
                <w:color w:val="000000"/>
                <w:sz w:val="20"/>
                <w:szCs w:val="20"/>
                <w:lang w:val="ru-RU"/>
              </w:rPr>
            </w:pPr>
            <w:r>
              <w:rPr>
                <w:b/>
                <w:color w:val="000000"/>
                <w:sz w:val="20"/>
                <w:szCs w:val="20"/>
                <w:lang w:val="ru-RU"/>
              </w:rPr>
              <w:t>Наличие, предусмотренных законодательством РК, необходимых разрешений</w:t>
            </w:r>
          </w:p>
        </w:tc>
      </w:tr>
      <w:tr w:rsidR="00E2385B" w:rsidRPr="00DF6E0F" w14:paraId="6EE23FEA" w14:textId="77777777" w:rsidTr="00667A12">
        <w:tc>
          <w:tcPr>
            <w:tcW w:w="425" w:type="dxa"/>
          </w:tcPr>
          <w:p w14:paraId="1FFA01CB" w14:textId="77777777" w:rsidR="00E2385B" w:rsidRPr="0085148E" w:rsidRDefault="00E2385B" w:rsidP="001478A1">
            <w:pPr>
              <w:pBdr>
                <w:top w:val="nil"/>
                <w:left w:val="nil"/>
                <w:bottom w:val="nil"/>
                <w:right w:val="nil"/>
                <w:between w:val="nil"/>
              </w:pBdr>
              <w:jc w:val="center"/>
              <w:rPr>
                <w:b/>
                <w:color w:val="000000"/>
                <w:sz w:val="20"/>
                <w:szCs w:val="20"/>
              </w:rPr>
            </w:pPr>
            <w:r w:rsidRPr="0085148E">
              <w:rPr>
                <w:b/>
                <w:color w:val="000000"/>
                <w:sz w:val="20"/>
                <w:szCs w:val="20"/>
              </w:rPr>
              <w:t>1</w:t>
            </w:r>
          </w:p>
        </w:tc>
        <w:tc>
          <w:tcPr>
            <w:tcW w:w="1822" w:type="dxa"/>
          </w:tcPr>
          <w:p w14:paraId="55237DCB" w14:textId="77777777" w:rsidR="00E2385B" w:rsidRPr="0085148E" w:rsidRDefault="00E2385B" w:rsidP="001478A1">
            <w:pPr>
              <w:pBdr>
                <w:top w:val="nil"/>
                <w:left w:val="nil"/>
                <w:bottom w:val="nil"/>
                <w:right w:val="nil"/>
                <w:between w:val="nil"/>
              </w:pBdr>
              <w:jc w:val="center"/>
              <w:rPr>
                <w:b/>
                <w:color w:val="000000"/>
                <w:sz w:val="20"/>
                <w:szCs w:val="20"/>
              </w:rPr>
            </w:pPr>
          </w:p>
        </w:tc>
        <w:tc>
          <w:tcPr>
            <w:tcW w:w="1843" w:type="dxa"/>
          </w:tcPr>
          <w:p w14:paraId="4D9DC5AA" w14:textId="77777777" w:rsidR="00E2385B" w:rsidRPr="0085148E" w:rsidRDefault="00E2385B" w:rsidP="001478A1">
            <w:pPr>
              <w:pBdr>
                <w:top w:val="nil"/>
                <w:left w:val="nil"/>
                <w:bottom w:val="nil"/>
                <w:right w:val="nil"/>
                <w:between w:val="nil"/>
              </w:pBdr>
              <w:jc w:val="center"/>
              <w:rPr>
                <w:b/>
                <w:color w:val="000000"/>
                <w:sz w:val="20"/>
                <w:szCs w:val="20"/>
              </w:rPr>
            </w:pPr>
          </w:p>
        </w:tc>
        <w:tc>
          <w:tcPr>
            <w:tcW w:w="1843" w:type="dxa"/>
          </w:tcPr>
          <w:p w14:paraId="38B4DA55" w14:textId="77777777" w:rsidR="00E2385B" w:rsidRPr="0085148E" w:rsidRDefault="00E2385B" w:rsidP="001478A1">
            <w:pPr>
              <w:pBdr>
                <w:top w:val="nil"/>
                <w:left w:val="nil"/>
                <w:bottom w:val="nil"/>
                <w:right w:val="nil"/>
                <w:between w:val="nil"/>
              </w:pBdr>
              <w:jc w:val="center"/>
              <w:rPr>
                <w:b/>
                <w:color w:val="000000"/>
                <w:sz w:val="20"/>
                <w:szCs w:val="20"/>
              </w:rPr>
            </w:pPr>
          </w:p>
        </w:tc>
        <w:tc>
          <w:tcPr>
            <w:tcW w:w="1843" w:type="dxa"/>
          </w:tcPr>
          <w:p w14:paraId="0D28C4FA" w14:textId="77777777" w:rsidR="00E2385B" w:rsidRPr="0085148E" w:rsidRDefault="00E2385B" w:rsidP="001478A1">
            <w:pPr>
              <w:pBdr>
                <w:top w:val="nil"/>
                <w:left w:val="nil"/>
                <w:bottom w:val="nil"/>
                <w:right w:val="nil"/>
                <w:between w:val="nil"/>
              </w:pBdr>
              <w:jc w:val="center"/>
              <w:rPr>
                <w:b/>
                <w:color w:val="000000"/>
                <w:sz w:val="20"/>
                <w:szCs w:val="20"/>
              </w:rPr>
            </w:pPr>
          </w:p>
        </w:tc>
        <w:tc>
          <w:tcPr>
            <w:tcW w:w="1275" w:type="dxa"/>
          </w:tcPr>
          <w:p w14:paraId="1D928B20" w14:textId="77777777" w:rsidR="00E2385B" w:rsidRPr="0085148E" w:rsidRDefault="00E2385B" w:rsidP="001478A1">
            <w:pPr>
              <w:pBdr>
                <w:top w:val="nil"/>
                <w:left w:val="nil"/>
                <w:bottom w:val="nil"/>
                <w:right w:val="nil"/>
                <w:between w:val="nil"/>
              </w:pBdr>
              <w:jc w:val="center"/>
              <w:rPr>
                <w:b/>
                <w:color w:val="000000"/>
                <w:sz w:val="20"/>
                <w:szCs w:val="20"/>
              </w:rPr>
            </w:pPr>
          </w:p>
        </w:tc>
        <w:tc>
          <w:tcPr>
            <w:tcW w:w="1275" w:type="dxa"/>
          </w:tcPr>
          <w:p w14:paraId="701952FB" w14:textId="16F058FC" w:rsidR="00E2385B" w:rsidRPr="0085148E" w:rsidRDefault="00E2385B" w:rsidP="001478A1">
            <w:pPr>
              <w:pBdr>
                <w:top w:val="nil"/>
                <w:left w:val="nil"/>
                <w:bottom w:val="nil"/>
                <w:right w:val="nil"/>
                <w:between w:val="nil"/>
              </w:pBdr>
              <w:jc w:val="center"/>
              <w:rPr>
                <w:b/>
                <w:color w:val="000000"/>
                <w:sz w:val="20"/>
                <w:szCs w:val="20"/>
              </w:rPr>
            </w:pPr>
          </w:p>
        </w:tc>
        <w:tc>
          <w:tcPr>
            <w:tcW w:w="1582" w:type="dxa"/>
          </w:tcPr>
          <w:p w14:paraId="16914ED0" w14:textId="77777777" w:rsidR="00E2385B" w:rsidRPr="00DF6E0F" w:rsidRDefault="00E2385B" w:rsidP="001478A1">
            <w:pPr>
              <w:pBdr>
                <w:top w:val="nil"/>
                <w:left w:val="nil"/>
                <w:bottom w:val="nil"/>
                <w:right w:val="nil"/>
                <w:between w:val="nil"/>
              </w:pBdr>
              <w:jc w:val="center"/>
              <w:rPr>
                <w:b/>
                <w:color w:val="000000"/>
                <w:sz w:val="20"/>
                <w:szCs w:val="20"/>
              </w:rPr>
            </w:pPr>
          </w:p>
        </w:tc>
        <w:tc>
          <w:tcPr>
            <w:tcW w:w="1417" w:type="dxa"/>
          </w:tcPr>
          <w:p w14:paraId="5F893D21" w14:textId="77777777" w:rsidR="00E2385B" w:rsidRPr="0085148E" w:rsidRDefault="00E2385B" w:rsidP="001478A1">
            <w:pPr>
              <w:pBdr>
                <w:top w:val="nil"/>
                <w:left w:val="nil"/>
                <w:bottom w:val="nil"/>
                <w:right w:val="nil"/>
                <w:between w:val="nil"/>
              </w:pBdr>
              <w:jc w:val="center"/>
              <w:rPr>
                <w:b/>
                <w:color w:val="000000"/>
                <w:sz w:val="20"/>
                <w:szCs w:val="20"/>
              </w:rPr>
            </w:pPr>
          </w:p>
        </w:tc>
        <w:tc>
          <w:tcPr>
            <w:tcW w:w="2693" w:type="dxa"/>
          </w:tcPr>
          <w:p w14:paraId="2EFB0457" w14:textId="77777777" w:rsidR="00E2385B" w:rsidRPr="0085148E" w:rsidRDefault="00E2385B" w:rsidP="001478A1">
            <w:pPr>
              <w:pBdr>
                <w:top w:val="nil"/>
                <w:left w:val="nil"/>
                <w:bottom w:val="nil"/>
                <w:right w:val="nil"/>
                <w:between w:val="nil"/>
              </w:pBdr>
              <w:jc w:val="center"/>
              <w:rPr>
                <w:b/>
                <w:color w:val="000000"/>
                <w:sz w:val="20"/>
                <w:szCs w:val="20"/>
              </w:rPr>
            </w:pPr>
          </w:p>
        </w:tc>
      </w:tr>
      <w:tr w:rsidR="00E2385B" w:rsidRPr="00DF6E0F" w14:paraId="56DFB6F5" w14:textId="77777777" w:rsidTr="00667A12">
        <w:tc>
          <w:tcPr>
            <w:tcW w:w="425" w:type="dxa"/>
          </w:tcPr>
          <w:p w14:paraId="78BAEAB1" w14:textId="77777777" w:rsidR="00E2385B" w:rsidRPr="0085148E" w:rsidRDefault="00E2385B" w:rsidP="001478A1">
            <w:pPr>
              <w:pBdr>
                <w:top w:val="nil"/>
                <w:left w:val="nil"/>
                <w:bottom w:val="nil"/>
                <w:right w:val="nil"/>
                <w:between w:val="nil"/>
              </w:pBdr>
              <w:jc w:val="center"/>
              <w:rPr>
                <w:b/>
                <w:color w:val="000000"/>
                <w:sz w:val="20"/>
                <w:szCs w:val="20"/>
              </w:rPr>
            </w:pPr>
            <w:r w:rsidRPr="0085148E">
              <w:rPr>
                <w:b/>
                <w:color w:val="000000"/>
                <w:sz w:val="20"/>
                <w:szCs w:val="20"/>
              </w:rPr>
              <w:t>2</w:t>
            </w:r>
          </w:p>
        </w:tc>
        <w:tc>
          <w:tcPr>
            <w:tcW w:w="1822" w:type="dxa"/>
          </w:tcPr>
          <w:p w14:paraId="35CA7DB7" w14:textId="77777777" w:rsidR="00E2385B" w:rsidRPr="0085148E" w:rsidRDefault="00E2385B" w:rsidP="001478A1">
            <w:pPr>
              <w:pBdr>
                <w:top w:val="nil"/>
                <w:left w:val="nil"/>
                <w:bottom w:val="nil"/>
                <w:right w:val="nil"/>
                <w:between w:val="nil"/>
              </w:pBdr>
              <w:jc w:val="center"/>
              <w:rPr>
                <w:b/>
                <w:color w:val="000000"/>
                <w:sz w:val="20"/>
                <w:szCs w:val="20"/>
              </w:rPr>
            </w:pPr>
          </w:p>
        </w:tc>
        <w:tc>
          <w:tcPr>
            <w:tcW w:w="1843" w:type="dxa"/>
          </w:tcPr>
          <w:p w14:paraId="3445A13C" w14:textId="77777777" w:rsidR="00E2385B" w:rsidRPr="0085148E" w:rsidRDefault="00E2385B" w:rsidP="001478A1">
            <w:pPr>
              <w:pBdr>
                <w:top w:val="nil"/>
                <w:left w:val="nil"/>
                <w:bottom w:val="nil"/>
                <w:right w:val="nil"/>
                <w:between w:val="nil"/>
              </w:pBdr>
              <w:jc w:val="center"/>
              <w:rPr>
                <w:b/>
                <w:color w:val="000000"/>
                <w:sz w:val="20"/>
                <w:szCs w:val="20"/>
              </w:rPr>
            </w:pPr>
          </w:p>
        </w:tc>
        <w:tc>
          <w:tcPr>
            <w:tcW w:w="1843" w:type="dxa"/>
          </w:tcPr>
          <w:p w14:paraId="6E4746C6" w14:textId="77777777" w:rsidR="00E2385B" w:rsidRPr="0085148E" w:rsidRDefault="00E2385B" w:rsidP="001478A1">
            <w:pPr>
              <w:pBdr>
                <w:top w:val="nil"/>
                <w:left w:val="nil"/>
                <w:bottom w:val="nil"/>
                <w:right w:val="nil"/>
                <w:between w:val="nil"/>
              </w:pBdr>
              <w:jc w:val="center"/>
              <w:rPr>
                <w:b/>
                <w:color w:val="000000"/>
                <w:sz w:val="20"/>
                <w:szCs w:val="20"/>
              </w:rPr>
            </w:pPr>
          </w:p>
        </w:tc>
        <w:tc>
          <w:tcPr>
            <w:tcW w:w="1843" w:type="dxa"/>
          </w:tcPr>
          <w:p w14:paraId="3F72FAD0" w14:textId="77777777" w:rsidR="00E2385B" w:rsidRPr="0085148E" w:rsidRDefault="00E2385B" w:rsidP="001478A1">
            <w:pPr>
              <w:pBdr>
                <w:top w:val="nil"/>
                <w:left w:val="nil"/>
                <w:bottom w:val="nil"/>
                <w:right w:val="nil"/>
                <w:between w:val="nil"/>
              </w:pBdr>
              <w:jc w:val="center"/>
              <w:rPr>
                <w:b/>
                <w:color w:val="000000"/>
                <w:sz w:val="20"/>
                <w:szCs w:val="20"/>
              </w:rPr>
            </w:pPr>
          </w:p>
        </w:tc>
        <w:tc>
          <w:tcPr>
            <w:tcW w:w="1275" w:type="dxa"/>
          </w:tcPr>
          <w:p w14:paraId="26644396" w14:textId="77777777" w:rsidR="00E2385B" w:rsidRPr="0085148E" w:rsidRDefault="00E2385B" w:rsidP="001478A1">
            <w:pPr>
              <w:pBdr>
                <w:top w:val="nil"/>
                <w:left w:val="nil"/>
                <w:bottom w:val="nil"/>
                <w:right w:val="nil"/>
                <w:between w:val="nil"/>
              </w:pBdr>
              <w:jc w:val="center"/>
              <w:rPr>
                <w:b/>
                <w:color w:val="000000"/>
                <w:sz w:val="20"/>
                <w:szCs w:val="20"/>
              </w:rPr>
            </w:pPr>
          </w:p>
        </w:tc>
        <w:tc>
          <w:tcPr>
            <w:tcW w:w="1275" w:type="dxa"/>
          </w:tcPr>
          <w:p w14:paraId="390CD228" w14:textId="19EFFA5B" w:rsidR="00E2385B" w:rsidRPr="0085148E" w:rsidRDefault="00E2385B" w:rsidP="001478A1">
            <w:pPr>
              <w:pBdr>
                <w:top w:val="nil"/>
                <w:left w:val="nil"/>
                <w:bottom w:val="nil"/>
                <w:right w:val="nil"/>
                <w:between w:val="nil"/>
              </w:pBdr>
              <w:jc w:val="center"/>
              <w:rPr>
                <w:b/>
                <w:color w:val="000000"/>
                <w:sz w:val="20"/>
                <w:szCs w:val="20"/>
              </w:rPr>
            </w:pPr>
          </w:p>
        </w:tc>
        <w:tc>
          <w:tcPr>
            <w:tcW w:w="1582" w:type="dxa"/>
          </w:tcPr>
          <w:p w14:paraId="3BE72525" w14:textId="77777777" w:rsidR="00E2385B" w:rsidRPr="00DF6E0F" w:rsidRDefault="00E2385B" w:rsidP="001478A1">
            <w:pPr>
              <w:pBdr>
                <w:top w:val="nil"/>
                <w:left w:val="nil"/>
                <w:bottom w:val="nil"/>
                <w:right w:val="nil"/>
                <w:between w:val="nil"/>
              </w:pBdr>
              <w:jc w:val="center"/>
              <w:rPr>
                <w:b/>
                <w:color w:val="000000"/>
                <w:sz w:val="20"/>
                <w:szCs w:val="20"/>
              </w:rPr>
            </w:pPr>
          </w:p>
        </w:tc>
        <w:tc>
          <w:tcPr>
            <w:tcW w:w="1417" w:type="dxa"/>
          </w:tcPr>
          <w:p w14:paraId="2D88C366" w14:textId="77777777" w:rsidR="00E2385B" w:rsidRPr="0085148E" w:rsidRDefault="00E2385B" w:rsidP="001478A1">
            <w:pPr>
              <w:pBdr>
                <w:top w:val="nil"/>
                <w:left w:val="nil"/>
                <w:bottom w:val="nil"/>
                <w:right w:val="nil"/>
                <w:between w:val="nil"/>
              </w:pBdr>
              <w:jc w:val="center"/>
              <w:rPr>
                <w:b/>
                <w:color w:val="000000"/>
                <w:sz w:val="20"/>
                <w:szCs w:val="20"/>
              </w:rPr>
            </w:pPr>
          </w:p>
        </w:tc>
        <w:tc>
          <w:tcPr>
            <w:tcW w:w="2693" w:type="dxa"/>
          </w:tcPr>
          <w:p w14:paraId="72BCFA6A" w14:textId="77777777" w:rsidR="00E2385B" w:rsidRPr="0085148E" w:rsidRDefault="00E2385B" w:rsidP="001478A1">
            <w:pPr>
              <w:pBdr>
                <w:top w:val="nil"/>
                <w:left w:val="nil"/>
                <w:bottom w:val="nil"/>
                <w:right w:val="nil"/>
                <w:between w:val="nil"/>
              </w:pBdr>
              <w:jc w:val="center"/>
              <w:rPr>
                <w:b/>
                <w:color w:val="000000"/>
                <w:sz w:val="20"/>
                <w:szCs w:val="20"/>
              </w:rPr>
            </w:pPr>
          </w:p>
        </w:tc>
      </w:tr>
    </w:tbl>
    <w:p w14:paraId="5F7AB7FC" w14:textId="77777777" w:rsidR="00F65A97" w:rsidRDefault="00F65A97" w:rsidP="00F65A97">
      <w:pPr>
        <w:pBdr>
          <w:top w:val="nil"/>
          <w:left w:val="nil"/>
          <w:bottom w:val="nil"/>
          <w:right w:val="nil"/>
          <w:between w:val="nil"/>
        </w:pBdr>
        <w:rPr>
          <w:b/>
          <w:color w:val="000000"/>
          <w:sz w:val="24"/>
          <w:szCs w:val="24"/>
        </w:rPr>
      </w:pPr>
    </w:p>
    <w:p w14:paraId="01F1165E" w14:textId="77777777" w:rsidR="00F65A97" w:rsidRDefault="00F65A97" w:rsidP="00F65A97">
      <w:pPr>
        <w:pBdr>
          <w:top w:val="nil"/>
          <w:left w:val="nil"/>
          <w:bottom w:val="nil"/>
          <w:right w:val="nil"/>
          <w:between w:val="nil"/>
        </w:pBdr>
        <w:rPr>
          <w:b/>
          <w:color w:val="000000"/>
          <w:sz w:val="24"/>
          <w:szCs w:val="24"/>
        </w:rPr>
      </w:pPr>
    </w:p>
    <w:p w14:paraId="7940FBFD" w14:textId="77777777" w:rsidR="00A833F8" w:rsidRPr="00045074" w:rsidRDefault="00A833F8" w:rsidP="00A833F8">
      <w:pPr>
        <w:pBdr>
          <w:top w:val="nil"/>
          <w:left w:val="nil"/>
          <w:bottom w:val="nil"/>
          <w:right w:val="nil"/>
          <w:between w:val="nil"/>
        </w:pBdr>
        <w:rPr>
          <w:b/>
          <w:color w:val="000000"/>
          <w:sz w:val="24"/>
          <w:szCs w:val="24"/>
          <w:lang w:val="ru-RU"/>
        </w:rPr>
      </w:pPr>
    </w:p>
    <w:p w14:paraId="4D101990" w14:textId="77777777" w:rsidR="00A833F8" w:rsidRPr="000570C1" w:rsidRDefault="00A833F8" w:rsidP="00A833F8">
      <w:pPr>
        <w:pBdr>
          <w:top w:val="nil"/>
          <w:left w:val="nil"/>
          <w:bottom w:val="nil"/>
          <w:right w:val="nil"/>
          <w:between w:val="nil"/>
        </w:pBdr>
        <w:jc w:val="center"/>
        <w:rPr>
          <w:b/>
          <w:color w:val="000000"/>
          <w:sz w:val="24"/>
          <w:szCs w:val="24"/>
          <w:lang w:val="ru-RU"/>
        </w:rPr>
      </w:pPr>
      <w:r>
        <w:rPr>
          <w:b/>
          <w:color w:val="000000"/>
          <w:sz w:val="24"/>
          <w:szCs w:val="24"/>
          <w:lang w:val="ru-RU"/>
        </w:rPr>
        <w:t>ПОДПИСИ СТОРОН</w:t>
      </w:r>
    </w:p>
    <w:p w14:paraId="7DB17E81" w14:textId="77777777" w:rsidR="00A833F8" w:rsidRPr="00045074" w:rsidRDefault="00A833F8" w:rsidP="00A833F8">
      <w:pPr>
        <w:pBdr>
          <w:top w:val="nil"/>
          <w:left w:val="nil"/>
          <w:bottom w:val="nil"/>
          <w:right w:val="nil"/>
          <w:between w:val="nil"/>
        </w:pBdr>
        <w:jc w:val="center"/>
        <w:rPr>
          <w:b/>
          <w:color w:val="000000"/>
          <w:sz w:val="24"/>
          <w:szCs w:val="24"/>
          <w:lang w:val="ru-RU"/>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40"/>
      </w:tblGrid>
      <w:tr w:rsidR="00A833F8" w14:paraId="01056162" w14:textId="77777777" w:rsidTr="00A833F8">
        <w:trPr>
          <w:jc w:val="center"/>
        </w:trPr>
        <w:tc>
          <w:tcPr>
            <w:tcW w:w="4739" w:type="dxa"/>
          </w:tcPr>
          <w:p w14:paraId="1D4F08DC" w14:textId="77777777" w:rsidR="00A833F8" w:rsidRDefault="00A833F8" w:rsidP="00937446">
            <w:pPr>
              <w:jc w:val="center"/>
              <w:rPr>
                <w:b/>
                <w:color w:val="000000"/>
                <w:sz w:val="24"/>
                <w:szCs w:val="24"/>
                <w:lang w:val="ru-RU"/>
              </w:rPr>
            </w:pPr>
            <w:r w:rsidRPr="00B606FC">
              <w:rPr>
                <w:b/>
                <w:color w:val="000000"/>
                <w:sz w:val="24"/>
                <w:szCs w:val="24"/>
                <w:lang w:val="ru-RU"/>
              </w:rPr>
              <w:t>Общество</w:t>
            </w:r>
            <w:r>
              <w:rPr>
                <w:b/>
                <w:color w:val="000000"/>
                <w:sz w:val="24"/>
                <w:szCs w:val="24"/>
                <w:lang w:val="ru-RU"/>
              </w:rPr>
              <w:t>:</w:t>
            </w:r>
          </w:p>
          <w:p w14:paraId="7C13AC45" w14:textId="77777777" w:rsidR="00A833F8" w:rsidRDefault="00A833F8" w:rsidP="00937446">
            <w:pPr>
              <w:jc w:val="center"/>
              <w:rPr>
                <w:b/>
                <w:color w:val="000000"/>
                <w:sz w:val="24"/>
                <w:szCs w:val="24"/>
                <w:lang w:val="ru-RU"/>
              </w:rPr>
            </w:pPr>
          </w:p>
          <w:p w14:paraId="1240652B" w14:textId="40C7ADC6" w:rsidR="00A833F8" w:rsidRDefault="00A833F8" w:rsidP="009363A9">
            <w:pPr>
              <w:pBdr>
                <w:top w:val="nil"/>
                <w:left w:val="nil"/>
                <w:bottom w:val="nil"/>
                <w:right w:val="nil"/>
                <w:between w:val="nil"/>
              </w:pBdr>
              <w:jc w:val="center"/>
              <w:rPr>
                <w:b/>
                <w:color w:val="000000"/>
                <w:sz w:val="24"/>
                <w:szCs w:val="24"/>
                <w:lang w:val="ru-RU"/>
              </w:rPr>
            </w:pPr>
          </w:p>
        </w:tc>
        <w:tc>
          <w:tcPr>
            <w:tcW w:w="4740" w:type="dxa"/>
          </w:tcPr>
          <w:p w14:paraId="4B75CB4F" w14:textId="77777777" w:rsidR="00A833F8" w:rsidRDefault="00A833F8" w:rsidP="00937446">
            <w:pPr>
              <w:jc w:val="center"/>
              <w:rPr>
                <w:b/>
                <w:color w:val="000000"/>
                <w:sz w:val="24"/>
                <w:szCs w:val="24"/>
                <w:lang w:val="ru-RU"/>
              </w:rPr>
            </w:pPr>
            <w:r w:rsidRPr="00B606FC">
              <w:rPr>
                <w:b/>
                <w:color w:val="000000"/>
                <w:sz w:val="24"/>
                <w:szCs w:val="24"/>
                <w:lang w:val="ru-RU"/>
              </w:rPr>
              <w:t>Компания</w:t>
            </w:r>
            <w:r>
              <w:rPr>
                <w:b/>
                <w:color w:val="000000"/>
                <w:sz w:val="24"/>
                <w:szCs w:val="24"/>
                <w:lang w:val="ru-RU"/>
              </w:rPr>
              <w:t>:</w:t>
            </w:r>
          </w:p>
        </w:tc>
      </w:tr>
    </w:tbl>
    <w:p w14:paraId="4A2757ED" w14:textId="77777777" w:rsidR="00045074" w:rsidRDefault="00045074">
      <w:pPr>
        <w:pBdr>
          <w:top w:val="nil"/>
          <w:left w:val="nil"/>
          <w:bottom w:val="nil"/>
          <w:right w:val="nil"/>
          <w:between w:val="nil"/>
        </w:pBdr>
        <w:jc w:val="right"/>
        <w:rPr>
          <w:i/>
          <w:color w:val="000000"/>
          <w:sz w:val="24"/>
          <w:szCs w:val="24"/>
        </w:rPr>
      </w:pPr>
    </w:p>
    <w:sectPr w:rsidR="00045074" w:rsidSect="00F65A97">
      <w:pgSz w:w="16840" w:h="11900" w:orient="landscape"/>
      <w:pgMar w:top="851" w:right="992" w:bottom="155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B39"/>
    <w:multiLevelType w:val="multilevel"/>
    <w:tmpl w:val="BFCA1DA2"/>
    <w:lvl w:ilvl="0">
      <w:start w:val="2"/>
      <w:numFmt w:val="decimal"/>
      <w:lvlText w:val="%1"/>
      <w:lvlJc w:val="left"/>
      <w:pPr>
        <w:ind w:left="1080" w:hanging="531"/>
      </w:pPr>
    </w:lvl>
    <w:lvl w:ilvl="1">
      <w:start w:val="1"/>
      <w:numFmt w:val="decimal"/>
      <w:lvlText w:val="%1.%2."/>
      <w:lvlJc w:val="left"/>
      <w:pPr>
        <w:ind w:left="1080" w:hanging="531"/>
      </w:pPr>
      <w:rPr>
        <w:color w:val="000000" w:themeColor="text1"/>
      </w:rPr>
    </w:lvl>
    <w:lvl w:ilvl="2">
      <w:numFmt w:val="bullet"/>
      <w:lvlText w:val="•"/>
      <w:lvlJc w:val="left"/>
      <w:pPr>
        <w:ind w:left="3032" w:hanging="531"/>
      </w:pPr>
    </w:lvl>
    <w:lvl w:ilvl="3">
      <w:numFmt w:val="bullet"/>
      <w:lvlText w:val="•"/>
      <w:lvlJc w:val="left"/>
      <w:pPr>
        <w:ind w:left="4008" w:hanging="531"/>
      </w:pPr>
    </w:lvl>
    <w:lvl w:ilvl="4">
      <w:numFmt w:val="bullet"/>
      <w:lvlText w:val="•"/>
      <w:lvlJc w:val="left"/>
      <w:pPr>
        <w:ind w:left="4984" w:hanging="531"/>
      </w:pPr>
    </w:lvl>
    <w:lvl w:ilvl="5">
      <w:numFmt w:val="bullet"/>
      <w:lvlText w:val="•"/>
      <w:lvlJc w:val="left"/>
      <w:pPr>
        <w:ind w:left="5960" w:hanging="531"/>
      </w:pPr>
    </w:lvl>
    <w:lvl w:ilvl="6">
      <w:numFmt w:val="bullet"/>
      <w:lvlText w:val="•"/>
      <w:lvlJc w:val="left"/>
      <w:pPr>
        <w:ind w:left="6936" w:hanging="531"/>
      </w:pPr>
    </w:lvl>
    <w:lvl w:ilvl="7">
      <w:numFmt w:val="bullet"/>
      <w:lvlText w:val="•"/>
      <w:lvlJc w:val="left"/>
      <w:pPr>
        <w:ind w:left="7912" w:hanging="531"/>
      </w:pPr>
    </w:lvl>
    <w:lvl w:ilvl="8">
      <w:numFmt w:val="bullet"/>
      <w:lvlText w:val="•"/>
      <w:lvlJc w:val="left"/>
      <w:pPr>
        <w:ind w:left="8888" w:hanging="531"/>
      </w:pPr>
    </w:lvl>
  </w:abstractNum>
  <w:abstractNum w:abstractNumId="1" w15:restartNumberingAfterBreak="0">
    <w:nsid w:val="109D088A"/>
    <w:multiLevelType w:val="multilevel"/>
    <w:tmpl w:val="B3381FDE"/>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4F0640"/>
    <w:multiLevelType w:val="multilevel"/>
    <w:tmpl w:val="0994F638"/>
    <w:lvl w:ilvl="0">
      <w:start w:val="8"/>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 w15:restartNumberingAfterBreak="0">
    <w:nsid w:val="2F5746EB"/>
    <w:multiLevelType w:val="multilevel"/>
    <w:tmpl w:val="D1DC8A62"/>
    <w:lvl w:ilvl="0">
      <w:start w:val="1"/>
      <w:numFmt w:val="decimal"/>
      <w:lvlText w:val="%1"/>
      <w:lvlJc w:val="left"/>
      <w:pPr>
        <w:ind w:left="720" w:hanging="360"/>
      </w:pPr>
    </w:lvl>
    <w:lvl w:ilvl="1">
      <w:start w:val="1"/>
      <w:numFmt w:val="decimal"/>
      <w:lvlText w:val="%1.%2"/>
      <w:lvlJc w:val="left"/>
      <w:pPr>
        <w:ind w:left="909" w:hanging="360"/>
      </w:pPr>
    </w:lvl>
    <w:lvl w:ilvl="2">
      <w:start w:val="1"/>
      <w:numFmt w:val="decimal"/>
      <w:lvlText w:val="%1.%2.%3"/>
      <w:lvlJc w:val="left"/>
      <w:pPr>
        <w:ind w:left="1458" w:hanging="719"/>
      </w:pPr>
    </w:lvl>
    <w:lvl w:ilvl="3">
      <w:start w:val="1"/>
      <w:numFmt w:val="decimal"/>
      <w:lvlText w:val="%1.%2.%3.%4"/>
      <w:lvlJc w:val="left"/>
      <w:pPr>
        <w:ind w:left="1647" w:hanging="720"/>
      </w:pPr>
    </w:lvl>
    <w:lvl w:ilvl="4">
      <w:start w:val="1"/>
      <w:numFmt w:val="decimal"/>
      <w:lvlText w:val="%1.%2.%3.%4.%5"/>
      <w:lvlJc w:val="left"/>
      <w:pPr>
        <w:ind w:left="2196" w:hanging="1080"/>
      </w:pPr>
    </w:lvl>
    <w:lvl w:ilvl="5">
      <w:start w:val="1"/>
      <w:numFmt w:val="decimal"/>
      <w:lvlText w:val="%1.%2.%3.%4.%5.%6"/>
      <w:lvlJc w:val="left"/>
      <w:pPr>
        <w:ind w:left="2385" w:hanging="1080"/>
      </w:pPr>
    </w:lvl>
    <w:lvl w:ilvl="6">
      <w:start w:val="1"/>
      <w:numFmt w:val="decimal"/>
      <w:lvlText w:val="%1.%2.%3.%4.%5.%6.%7"/>
      <w:lvlJc w:val="left"/>
      <w:pPr>
        <w:ind w:left="2934" w:hanging="1440"/>
      </w:pPr>
    </w:lvl>
    <w:lvl w:ilvl="7">
      <w:start w:val="1"/>
      <w:numFmt w:val="decimal"/>
      <w:lvlText w:val="%1.%2.%3.%4.%5.%6.%7.%8"/>
      <w:lvlJc w:val="left"/>
      <w:pPr>
        <w:ind w:left="3123" w:hanging="1440"/>
      </w:pPr>
    </w:lvl>
    <w:lvl w:ilvl="8">
      <w:start w:val="1"/>
      <w:numFmt w:val="decimal"/>
      <w:lvlText w:val="%1.%2.%3.%4.%5.%6.%7.%8.%9"/>
      <w:lvlJc w:val="left"/>
      <w:pPr>
        <w:ind w:left="3672" w:hanging="1800"/>
      </w:pPr>
    </w:lvl>
  </w:abstractNum>
  <w:abstractNum w:abstractNumId="4" w15:restartNumberingAfterBreak="0">
    <w:nsid w:val="3D257A61"/>
    <w:multiLevelType w:val="multilevel"/>
    <w:tmpl w:val="685E3AA6"/>
    <w:lvl w:ilvl="0">
      <w:start w:val="7"/>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5" w15:restartNumberingAfterBreak="0">
    <w:nsid w:val="5EFD55AB"/>
    <w:multiLevelType w:val="multilevel"/>
    <w:tmpl w:val="70306812"/>
    <w:lvl w:ilvl="0">
      <w:start w:val="6"/>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6" w15:restartNumberingAfterBreak="0">
    <w:nsid w:val="6C037A34"/>
    <w:multiLevelType w:val="multilevel"/>
    <w:tmpl w:val="C7B4D022"/>
    <w:lvl w:ilvl="0">
      <w:start w:val="4"/>
      <w:numFmt w:val="decimal"/>
      <w:lvlText w:val="%1"/>
      <w:lvlJc w:val="left"/>
      <w:pPr>
        <w:ind w:left="2176" w:hanging="434"/>
      </w:pPr>
    </w:lvl>
    <w:lvl w:ilvl="1">
      <w:start w:val="1"/>
      <w:numFmt w:val="decimal"/>
      <w:lvlText w:val="%1.%2."/>
      <w:lvlJc w:val="left"/>
      <w:pPr>
        <w:ind w:left="2176" w:hanging="434"/>
      </w:pPr>
      <w:rPr>
        <w:rFonts w:ascii="Times New Roman" w:eastAsia="Times New Roman" w:hAnsi="Times New Roman" w:cs="Times New Roman"/>
        <w:color w:val="000000"/>
        <w:sz w:val="24"/>
        <w:szCs w:val="24"/>
      </w:rPr>
    </w:lvl>
    <w:lvl w:ilvl="2">
      <w:start w:val="1"/>
      <w:numFmt w:val="decimal"/>
      <w:lvlText w:val="%1.%2.%3."/>
      <w:lvlJc w:val="left"/>
      <w:pPr>
        <w:ind w:left="1323" w:hanging="615"/>
      </w:pPr>
      <w:rPr>
        <w:rFonts w:ascii="Times New Roman" w:eastAsia="Times New Roman" w:hAnsi="Times New Roman" w:cs="Times New Roman"/>
        <w:color w:val="000000"/>
        <w:sz w:val="24"/>
        <w:szCs w:val="24"/>
      </w:rPr>
    </w:lvl>
    <w:lvl w:ilvl="3">
      <w:numFmt w:val="bullet"/>
      <w:lvlText w:val="•"/>
      <w:lvlJc w:val="left"/>
      <w:pPr>
        <w:ind w:left="3262" w:hanging="615"/>
      </w:pPr>
    </w:lvl>
    <w:lvl w:ilvl="4">
      <w:numFmt w:val="bullet"/>
      <w:lvlText w:val="•"/>
      <w:lvlJc w:val="left"/>
      <w:pPr>
        <w:ind w:left="4345" w:hanging="615"/>
      </w:pPr>
    </w:lvl>
    <w:lvl w:ilvl="5">
      <w:numFmt w:val="bullet"/>
      <w:lvlText w:val="•"/>
      <w:lvlJc w:val="left"/>
      <w:pPr>
        <w:ind w:left="5427" w:hanging="615"/>
      </w:pPr>
    </w:lvl>
    <w:lvl w:ilvl="6">
      <w:numFmt w:val="bullet"/>
      <w:lvlText w:val="•"/>
      <w:lvlJc w:val="left"/>
      <w:pPr>
        <w:ind w:left="6510" w:hanging="615"/>
      </w:pPr>
    </w:lvl>
    <w:lvl w:ilvl="7">
      <w:numFmt w:val="bullet"/>
      <w:lvlText w:val="•"/>
      <w:lvlJc w:val="left"/>
      <w:pPr>
        <w:ind w:left="7592" w:hanging="615"/>
      </w:pPr>
    </w:lvl>
    <w:lvl w:ilvl="8">
      <w:numFmt w:val="bullet"/>
      <w:lvlText w:val="•"/>
      <w:lvlJc w:val="left"/>
      <w:pPr>
        <w:ind w:left="8675" w:hanging="615"/>
      </w:pPr>
    </w:lvl>
  </w:abstractNum>
  <w:abstractNum w:abstractNumId="7" w15:restartNumberingAfterBreak="0">
    <w:nsid w:val="735A2599"/>
    <w:multiLevelType w:val="multilevel"/>
    <w:tmpl w:val="0BA4EC18"/>
    <w:lvl w:ilvl="0">
      <w:start w:val="10"/>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15:restartNumberingAfterBreak="0">
    <w:nsid w:val="74E41A6F"/>
    <w:multiLevelType w:val="multilevel"/>
    <w:tmpl w:val="75E2CC82"/>
    <w:lvl w:ilvl="0">
      <w:numFmt w:val="bullet"/>
      <w:lvlText w:val="-"/>
      <w:lvlJc w:val="left"/>
      <w:pPr>
        <w:ind w:left="1072" w:hanging="218"/>
      </w:pPr>
    </w:lvl>
    <w:lvl w:ilvl="1">
      <w:numFmt w:val="bullet"/>
      <w:lvlText w:val="•"/>
      <w:lvlJc w:val="left"/>
      <w:pPr>
        <w:ind w:left="2056" w:hanging="218"/>
      </w:pPr>
    </w:lvl>
    <w:lvl w:ilvl="2">
      <w:numFmt w:val="bullet"/>
      <w:lvlText w:val="•"/>
      <w:lvlJc w:val="left"/>
      <w:pPr>
        <w:ind w:left="3032" w:hanging="218"/>
      </w:pPr>
    </w:lvl>
    <w:lvl w:ilvl="3">
      <w:numFmt w:val="bullet"/>
      <w:lvlText w:val="•"/>
      <w:lvlJc w:val="left"/>
      <w:pPr>
        <w:ind w:left="4008" w:hanging="218"/>
      </w:pPr>
    </w:lvl>
    <w:lvl w:ilvl="4">
      <w:numFmt w:val="bullet"/>
      <w:lvlText w:val="•"/>
      <w:lvlJc w:val="left"/>
      <w:pPr>
        <w:ind w:left="4984" w:hanging="218"/>
      </w:pPr>
    </w:lvl>
    <w:lvl w:ilvl="5">
      <w:numFmt w:val="bullet"/>
      <w:lvlText w:val="•"/>
      <w:lvlJc w:val="left"/>
      <w:pPr>
        <w:ind w:left="5960" w:hanging="218"/>
      </w:pPr>
    </w:lvl>
    <w:lvl w:ilvl="6">
      <w:numFmt w:val="bullet"/>
      <w:lvlText w:val="•"/>
      <w:lvlJc w:val="left"/>
      <w:pPr>
        <w:ind w:left="6936" w:hanging="217"/>
      </w:pPr>
    </w:lvl>
    <w:lvl w:ilvl="7">
      <w:numFmt w:val="bullet"/>
      <w:lvlText w:val="•"/>
      <w:lvlJc w:val="left"/>
      <w:pPr>
        <w:ind w:left="7912" w:hanging="217"/>
      </w:pPr>
    </w:lvl>
    <w:lvl w:ilvl="8">
      <w:numFmt w:val="bullet"/>
      <w:lvlText w:val="•"/>
      <w:lvlJc w:val="left"/>
      <w:pPr>
        <w:ind w:left="8888" w:hanging="218"/>
      </w:pPr>
    </w:lvl>
  </w:abstractNum>
  <w:num w:numId="1" w16cid:durableId="1299216754">
    <w:abstractNumId w:val="3"/>
  </w:num>
  <w:num w:numId="2" w16cid:durableId="61803430">
    <w:abstractNumId w:val="4"/>
  </w:num>
  <w:num w:numId="3" w16cid:durableId="1887791293">
    <w:abstractNumId w:val="7"/>
  </w:num>
  <w:num w:numId="4" w16cid:durableId="426848142">
    <w:abstractNumId w:val="0"/>
  </w:num>
  <w:num w:numId="5" w16cid:durableId="1049648878">
    <w:abstractNumId w:val="1"/>
  </w:num>
  <w:num w:numId="6" w16cid:durableId="163863870">
    <w:abstractNumId w:val="6"/>
  </w:num>
  <w:num w:numId="7" w16cid:durableId="1716155626">
    <w:abstractNumId w:val="5"/>
  </w:num>
  <w:num w:numId="8" w16cid:durableId="1089814474">
    <w:abstractNumId w:val="2"/>
  </w:num>
  <w:num w:numId="9" w16cid:durableId="1196700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B8"/>
    <w:rsid w:val="00016F3C"/>
    <w:rsid w:val="000211F5"/>
    <w:rsid w:val="00027CA6"/>
    <w:rsid w:val="00045074"/>
    <w:rsid w:val="000503DE"/>
    <w:rsid w:val="000570C1"/>
    <w:rsid w:val="00064235"/>
    <w:rsid w:val="00064390"/>
    <w:rsid w:val="00077282"/>
    <w:rsid w:val="000821B7"/>
    <w:rsid w:val="00095B92"/>
    <w:rsid w:val="000D1E59"/>
    <w:rsid w:val="000F6032"/>
    <w:rsid w:val="00117331"/>
    <w:rsid w:val="001257D7"/>
    <w:rsid w:val="001368DA"/>
    <w:rsid w:val="00140947"/>
    <w:rsid w:val="001917B1"/>
    <w:rsid w:val="001B7BB8"/>
    <w:rsid w:val="001F176B"/>
    <w:rsid w:val="001F449D"/>
    <w:rsid w:val="002020BC"/>
    <w:rsid w:val="00233B0B"/>
    <w:rsid w:val="0025729D"/>
    <w:rsid w:val="00276274"/>
    <w:rsid w:val="002845F7"/>
    <w:rsid w:val="00294164"/>
    <w:rsid w:val="00295445"/>
    <w:rsid w:val="00297761"/>
    <w:rsid w:val="002A70D7"/>
    <w:rsid w:val="002C7E51"/>
    <w:rsid w:val="002D0A31"/>
    <w:rsid w:val="002F4F89"/>
    <w:rsid w:val="00301C4F"/>
    <w:rsid w:val="00335A37"/>
    <w:rsid w:val="003367EC"/>
    <w:rsid w:val="0034077D"/>
    <w:rsid w:val="0034229C"/>
    <w:rsid w:val="003454CF"/>
    <w:rsid w:val="003976CD"/>
    <w:rsid w:val="003979FB"/>
    <w:rsid w:val="003A4AD0"/>
    <w:rsid w:val="003B511C"/>
    <w:rsid w:val="003B5491"/>
    <w:rsid w:val="003B69E9"/>
    <w:rsid w:val="003D3567"/>
    <w:rsid w:val="003D39C7"/>
    <w:rsid w:val="003E5A9F"/>
    <w:rsid w:val="004012B7"/>
    <w:rsid w:val="0042628C"/>
    <w:rsid w:val="00440AC8"/>
    <w:rsid w:val="004526F5"/>
    <w:rsid w:val="00465324"/>
    <w:rsid w:val="00472AB9"/>
    <w:rsid w:val="004A1702"/>
    <w:rsid w:val="004C11D9"/>
    <w:rsid w:val="004C216F"/>
    <w:rsid w:val="004D0D27"/>
    <w:rsid w:val="004D4BA6"/>
    <w:rsid w:val="004F3CBF"/>
    <w:rsid w:val="005005D3"/>
    <w:rsid w:val="005515BC"/>
    <w:rsid w:val="00552484"/>
    <w:rsid w:val="0058227B"/>
    <w:rsid w:val="00591CAB"/>
    <w:rsid w:val="005947EE"/>
    <w:rsid w:val="005B39AF"/>
    <w:rsid w:val="005B44F5"/>
    <w:rsid w:val="005D38C4"/>
    <w:rsid w:val="005E4EAB"/>
    <w:rsid w:val="005F0E3B"/>
    <w:rsid w:val="006044F9"/>
    <w:rsid w:val="0065039E"/>
    <w:rsid w:val="00663CF2"/>
    <w:rsid w:val="00667A12"/>
    <w:rsid w:val="00670E38"/>
    <w:rsid w:val="006D6A92"/>
    <w:rsid w:val="006E6408"/>
    <w:rsid w:val="006E7DB9"/>
    <w:rsid w:val="007214F3"/>
    <w:rsid w:val="00721A30"/>
    <w:rsid w:val="0072428E"/>
    <w:rsid w:val="00726B60"/>
    <w:rsid w:val="00741022"/>
    <w:rsid w:val="0074351B"/>
    <w:rsid w:val="00763BE7"/>
    <w:rsid w:val="007660B6"/>
    <w:rsid w:val="007A0FA1"/>
    <w:rsid w:val="007C0DD0"/>
    <w:rsid w:val="007D4DE8"/>
    <w:rsid w:val="007E1B7C"/>
    <w:rsid w:val="007E31FC"/>
    <w:rsid w:val="00823CCC"/>
    <w:rsid w:val="00823E71"/>
    <w:rsid w:val="0085703B"/>
    <w:rsid w:val="00872EB5"/>
    <w:rsid w:val="00886078"/>
    <w:rsid w:val="008A55A8"/>
    <w:rsid w:val="008C3040"/>
    <w:rsid w:val="008D0FE7"/>
    <w:rsid w:val="008E1476"/>
    <w:rsid w:val="008E50A8"/>
    <w:rsid w:val="008F2EE3"/>
    <w:rsid w:val="00904B5F"/>
    <w:rsid w:val="00911ED3"/>
    <w:rsid w:val="009125C8"/>
    <w:rsid w:val="009235F0"/>
    <w:rsid w:val="009363A9"/>
    <w:rsid w:val="00942B07"/>
    <w:rsid w:val="00943535"/>
    <w:rsid w:val="00943715"/>
    <w:rsid w:val="00965E14"/>
    <w:rsid w:val="00966B08"/>
    <w:rsid w:val="00987784"/>
    <w:rsid w:val="00987EF8"/>
    <w:rsid w:val="009966B6"/>
    <w:rsid w:val="009A2D27"/>
    <w:rsid w:val="009C15DC"/>
    <w:rsid w:val="009C2A16"/>
    <w:rsid w:val="009C4BF8"/>
    <w:rsid w:val="009C77D7"/>
    <w:rsid w:val="009E5447"/>
    <w:rsid w:val="009E7C51"/>
    <w:rsid w:val="00A04454"/>
    <w:rsid w:val="00A06D3D"/>
    <w:rsid w:val="00A605A7"/>
    <w:rsid w:val="00A6615E"/>
    <w:rsid w:val="00A75DE8"/>
    <w:rsid w:val="00A833F8"/>
    <w:rsid w:val="00AC2761"/>
    <w:rsid w:val="00AD13D9"/>
    <w:rsid w:val="00AD4211"/>
    <w:rsid w:val="00AE5C44"/>
    <w:rsid w:val="00B13A79"/>
    <w:rsid w:val="00B13D3E"/>
    <w:rsid w:val="00B24B63"/>
    <w:rsid w:val="00B31167"/>
    <w:rsid w:val="00B33D09"/>
    <w:rsid w:val="00B56C83"/>
    <w:rsid w:val="00B606FC"/>
    <w:rsid w:val="00B9719F"/>
    <w:rsid w:val="00BA5A8F"/>
    <w:rsid w:val="00BB1B99"/>
    <w:rsid w:val="00BC3A99"/>
    <w:rsid w:val="00BD3229"/>
    <w:rsid w:val="00BD6F03"/>
    <w:rsid w:val="00C17B3B"/>
    <w:rsid w:val="00C441EC"/>
    <w:rsid w:val="00C53503"/>
    <w:rsid w:val="00C54601"/>
    <w:rsid w:val="00C612DF"/>
    <w:rsid w:val="00C62310"/>
    <w:rsid w:val="00C679EE"/>
    <w:rsid w:val="00C7559C"/>
    <w:rsid w:val="00C84B6D"/>
    <w:rsid w:val="00C85B80"/>
    <w:rsid w:val="00CA3BBF"/>
    <w:rsid w:val="00CA3ED9"/>
    <w:rsid w:val="00CD12E9"/>
    <w:rsid w:val="00CD688D"/>
    <w:rsid w:val="00D008F9"/>
    <w:rsid w:val="00D06948"/>
    <w:rsid w:val="00D60FB4"/>
    <w:rsid w:val="00D800DF"/>
    <w:rsid w:val="00DB4DF6"/>
    <w:rsid w:val="00DC19D0"/>
    <w:rsid w:val="00E026B3"/>
    <w:rsid w:val="00E166BB"/>
    <w:rsid w:val="00E2385B"/>
    <w:rsid w:val="00E46381"/>
    <w:rsid w:val="00EC3DA9"/>
    <w:rsid w:val="00EE7B6E"/>
    <w:rsid w:val="00F04700"/>
    <w:rsid w:val="00F05BBB"/>
    <w:rsid w:val="00F3731F"/>
    <w:rsid w:val="00F6163F"/>
    <w:rsid w:val="00F65A97"/>
    <w:rsid w:val="00F81258"/>
    <w:rsid w:val="00F9786E"/>
    <w:rsid w:val="00FC45A7"/>
    <w:rsid w:val="00FD0BB4"/>
    <w:rsid w:val="00FE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65E"/>
  <w15:docId w15:val="{5507D73A-30E4-4826-9C07-452A158F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3A0"/>
    <w:pPr>
      <w:autoSpaceDE w:val="0"/>
      <w:autoSpaceDN w:val="0"/>
    </w:pPr>
    <w:rPr>
      <w:lang w:val="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link w:val="a5"/>
    <w:uiPriority w:val="1"/>
    <w:qFormat/>
    <w:rsid w:val="00EA03A0"/>
    <w:rPr>
      <w:sz w:val="23"/>
      <w:szCs w:val="23"/>
    </w:rPr>
  </w:style>
  <w:style w:type="character" w:customStyle="1" w:styleId="a5">
    <w:name w:val="Основной текст Знак"/>
    <w:basedOn w:val="a0"/>
    <w:link w:val="a4"/>
    <w:uiPriority w:val="1"/>
    <w:rsid w:val="00EA03A0"/>
    <w:rPr>
      <w:rFonts w:ascii="Times New Roman" w:eastAsia="Times New Roman" w:hAnsi="Times New Roman" w:cs="Times New Roman"/>
      <w:sz w:val="23"/>
      <w:szCs w:val="23"/>
      <w:lang w:val="en-US"/>
    </w:rPr>
  </w:style>
  <w:style w:type="paragraph" w:styleId="a6">
    <w:name w:val="List Paragraph"/>
    <w:basedOn w:val="a"/>
    <w:link w:val="a7"/>
    <w:uiPriority w:val="34"/>
    <w:qFormat/>
    <w:rsid w:val="00EA03A0"/>
    <w:pPr>
      <w:ind w:left="1068" w:firstLine="713"/>
      <w:jc w:val="both"/>
    </w:pPr>
  </w:style>
  <w:style w:type="table" w:styleId="a8">
    <w:name w:val="Table Grid"/>
    <w:basedOn w:val="a1"/>
    <w:uiPriority w:val="39"/>
    <w:rsid w:val="00EA03A0"/>
    <w:pPr>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A19CE"/>
    <w:pPr>
      <w:widowControl/>
      <w:autoSpaceDE/>
      <w:autoSpaceDN/>
      <w:spacing w:before="100" w:beforeAutospacing="1" w:after="100" w:afterAutospacing="1"/>
    </w:pPr>
    <w:rPr>
      <w:sz w:val="24"/>
      <w:szCs w:val="24"/>
    </w:rPr>
  </w:style>
  <w:style w:type="character" w:customStyle="1" w:styleId="s0">
    <w:name w:val="s0"/>
    <w:basedOn w:val="a0"/>
    <w:rsid w:val="00F35F53"/>
  </w:style>
  <w:style w:type="character" w:customStyle="1" w:styleId="a7">
    <w:name w:val="Абзац списка Знак"/>
    <w:basedOn w:val="a0"/>
    <w:link w:val="a6"/>
    <w:uiPriority w:val="34"/>
    <w:locked/>
    <w:rsid w:val="00E03388"/>
    <w:rPr>
      <w:rFonts w:ascii="Times New Roman" w:eastAsia="Times New Roman" w:hAnsi="Times New Roman" w:cs="Times New Roman"/>
      <w:lang w:val="en-US"/>
    </w:rPr>
  </w:style>
  <w:style w:type="paragraph" w:styleId="aa">
    <w:name w:val="Balloon Text"/>
    <w:basedOn w:val="a"/>
    <w:link w:val="ab"/>
    <w:uiPriority w:val="99"/>
    <w:semiHidden/>
    <w:unhideWhenUsed/>
    <w:rsid w:val="00F82C1F"/>
    <w:rPr>
      <w:rFonts w:ascii="Segoe UI" w:hAnsi="Segoe UI" w:cs="Segoe UI"/>
      <w:sz w:val="18"/>
      <w:szCs w:val="18"/>
    </w:rPr>
  </w:style>
  <w:style w:type="character" w:customStyle="1" w:styleId="ab">
    <w:name w:val="Текст выноски Знак"/>
    <w:basedOn w:val="a0"/>
    <w:link w:val="aa"/>
    <w:uiPriority w:val="99"/>
    <w:semiHidden/>
    <w:rsid w:val="00F82C1F"/>
    <w:rPr>
      <w:rFonts w:ascii="Segoe UI" w:eastAsia="Times New Roman" w:hAnsi="Segoe UI" w:cs="Segoe UI"/>
      <w:sz w:val="18"/>
      <w:szCs w:val="18"/>
      <w:lang w:val="en-US"/>
    </w:rPr>
  </w:style>
  <w:style w:type="character" w:styleId="ac">
    <w:name w:val="annotation reference"/>
    <w:basedOn w:val="a0"/>
    <w:uiPriority w:val="99"/>
    <w:semiHidden/>
    <w:unhideWhenUsed/>
    <w:rsid w:val="002D3D2F"/>
    <w:rPr>
      <w:sz w:val="16"/>
      <w:szCs w:val="16"/>
    </w:rPr>
  </w:style>
  <w:style w:type="paragraph" w:styleId="ad">
    <w:name w:val="annotation text"/>
    <w:basedOn w:val="a"/>
    <w:link w:val="ae"/>
    <w:uiPriority w:val="99"/>
    <w:semiHidden/>
    <w:unhideWhenUsed/>
    <w:rsid w:val="002D3D2F"/>
    <w:rPr>
      <w:sz w:val="20"/>
      <w:szCs w:val="20"/>
    </w:rPr>
  </w:style>
  <w:style w:type="character" w:customStyle="1" w:styleId="ae">
    <w:name w:val="Текст примечания Знак"/>
    <w:basedOn w:val="a0"/>
    <w:link w:val="ad"/>
    <w:uiPriority w:val="99"/>
    <w:semiHidden/>
    <w:rsid w:val="002D3D2F"/>
    <w:rPr>
      <w:rFonts w:ascii="Times New Roman" w:eastAsia="Times New Roman" w:hAnsi="Times New Roman" w:cs="Times New Roman"/>
      <w:sz w:val="20"/>
      <w:szCs w:val="20"/>
      <w:lang w:val="en-US"/>
    </w:rPr>
  </w:style>
  <w:style w:type="paragraph" w:styleId="af">
    <w:name w:val="annotation subject"/>
    <w:basedOn w:val="ad"/>
    <w:next w:val="ad"/>
    <w:link w:val="af0"/>
    <w:uiPriority w:val="99"/>
    <w:semiHidden/>
    <w:unhideWhenUsed/>
    <w:rsid w:val="002D3D2F"/>
    <w:rPr>
      <w:b/>
      <w:bCs/>
    </w:rPr>
  </w:style>
  <w:style w:type="character" w:customStyle="1" w:styleId="af0">
    <w:name w:val="Тема примечания Знак"/>
    <w:basedOn w:val="ae"/>
    <w:link w:val="af"/>
    <w:uiPriority w:val="99"/>
    <w:semiHidden/>
    <w:rsid w:val="002D3D2F"/>
    <w:rPr>
      <w:rFonts w:ascii="Times New Roman" w:eastAsia="Times New Roman" w:hAnsi="Times New Roman" w:cs="Times New Roman"/>
      <w:b/>
      <w:bCs/>
      <w:sz w:val="20"/>
      <w:szCs w:val="20"/>
      <w:lang w:val="en-US"/>
    </w:rPr>
  </w:style>
  <w:style w:type="paragraph" w:styleId="af1">
    <w:name w:val="Revision"/>
    <w:hidden/>
    <w:uiPriority w:val="99"/>
    <w:semiHidden/>
    <w:rsid w:val="00DC2FB1"/>
    <w:rPr>
      <w:lang w:val="en-US"/>
    </w:rPr>
  </w:style>
  <w:style w:type="table" w:customStyle="1" w:styleId="10">
    <w:name w:val="Сетка таблицы1"/>
    <w:basedOn w:val="a1"/>
    <w:next w:val="a8"/>
    <w:uiPriority w:val="39"/>
    <w:rsid w:val="007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sUWyCQ4JT8oemhUbXdFWXHp8bA==">AMUW2mUW/QqePMM1WKSL5jXdQ044TFMdHt5w81to4iY0MMX0h0fhEryMAFLsxZIs+ImaH5DyiY9fqJufErrzOqLiO0j9AcuqLrwbehlIUZjcPrYnpCHQMzgl0OujdBeGEwt9QEYdvrly</go:docsCustomData>
</go:gDocsCustomXmlDataStorage>
</file>

<file path=customXml/itemProps1.xml><?xml version="1.0" encoding="utf-8"?>
<ds:datastoreItem xmlns:ds="http://schemas.openxmlformats.org/officeDocument/2006/customXml" ds:itemID="{0C1CEAE3-7991-44BE-982C-C377324801C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4966</Words>
  <Characters>28311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madinov</dc:creator>
  <cp:lastModifiedBy>Темирлан Ильясов</cp:lastModifiedBy>
  <cp:revision>2</cp:revision>
  <cp:lastPrinted>2022-06-20T11:53:00Z</cp:lastPrinted>
  <dcterms:created xsi:type="dcterms:W3CDTF">2022-06-24T05:06:00Z</dcterms:created>
  <dcterms:modified xsi:type="dcterms:W3CDTF">2022-06-24T05:06:00Z</dcterms:modified>
</cp:coreProperties>
</file>