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C51" w:rsidRPr="00090D0A" w:rsidRDefault="00090D0A">
      <w:pPr>
        <w:rPr>
          <w:rFonts w:ascii="Times New Roman" w:hAnsi="Times New Roman" w:cs="Times New Roman"/>
          <w:sz w:val="36"/>
          <w:szCs w:val="36"/>
        </w:rPr>
      </w:pPr>
      <w:r w:rsidRPr="00090D0A">
        <w:rPr>
          <w:rFonts w:ascii="Times New Roman" w:hAnsi="Times New Roman" w:cs="Times New Roman"/>
          <w:sz w:val="36"/>
          <w:szCs w:val="36"/>
        </w:rPr>
        <w:t>«</w:t>
      </w:r>
      <w:proofErr w:type="spellStart"/>
      <w:r w:rsidRPr="00090D0A">
        <w:rPr>
          <w:rFonts w:ascii="Times New Roman" w:hAnsi="Times New Roman" w:cs="Times New Roman"/>
          <w:sz w:val="36"/>
          <w:szCs w:val="36"/>
        </w:rPr>
        <w:t>QazExpoCongress</w:t>
      </w:r>
      <w:proofErr w:type="spellEnd"/>
      <w:r w:rsidRPr="00090D0A">
        <w:rPr>
          <w:rFonts w:ascii="Times New Roman" w:hAnsi="Times New Roman" w:cs="Times New Roman"/>
          <w:sz w:val="36"/>
          <w:szCs w:val="36"/>
        </w:rPr>
        <w:t xml:space="preserve">» ҰК» АҚ 2024 </w:t>
      </w:r>
      <w:proofErr w:type="spellStart"/>
      <w:proofErr w:type="gramStart"/>
      <w:r w:rsidRPr="00090D0A">
        <w:rPr>
          <w:rFonts w:ascii="Times New Roman" w:hAnsi="Times New Roman" w:cs="Times New Roman"/>
          <w:sz w:val="36"/>
          <w:szCs w:val="36"/>
        </w:rPr>
        <w:t>жыл</w:t>
      </w:r>
      <w:proofErr w:type="gramEnd"/>
      <w:r w:rsidRPr="00090D0A">
        <w:rPr>
          <w:rFonts w:ascii="Times New Roman" w:hAnsi="Times New Roman" w:cs="Times New Roman"/>
          <w:sz w:val="36"/>
          <w:szCs w:val="36"/>
        </w:rPr>
        <w:t>ға</w:t>
      </w:r>
      <w:proofErr w:type="spellEnd"/>
      <w:r w:rsidRPr="00090D0A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090D0A">
        <w:rPr>
          <w:rFonts w:ascii="Times New Roman" w:hAnsi="Times New Roman" w:cs="Times New Roman"/>
          <w:sz w:val="36"/>
          <w:szCs w:val="36"/>
        </w:rPr>
        <w:t>арналған</w:t>
      </w:r>
      <w:proofErr w:type="spellEnd"/>
      <w:r w:rsidRPr="00090D0A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090D0A">
        <w:rPr>
          <w:rFonts w:ascii="Times New Roman" w:hAnsi="Times New Roman" w:cs="Times New Roman"/>
          <w:sz w:val="36"/>
          <w:szCs w:val="36"/>
        </w:rPr>
        <w:t>жеке</w:t>
      </w:r>
      <w:proofErr w:type="spellEnd"/>
      <w:r w:rsidRPr="00090D0A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090D0A">
        <w:rPr>
          <w:rFonts w:ascii="Times New Roman" w:hAnsi="Times New Roman" w:cs="Times New Roman"/>
          <w:sz w:val="36"/>
          <w:szCs w:val="36"/>
        </w:rPr>
        <w:t>қаржылық</w:t>
      </w:r>
      <w:proofErr w:type="spellEnd"/>
      <w:r w:rsidRPr="00090D0A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090D0A">
        <w:rPr>
          <w:rFonts w:ascii="Times New Roman" w:hAnsi="Times New Roman" w:cs="Times New Roman"/>
          <w:sz w:val="36"/>
          <w:szCs w:val="36"/>
        </w:rPr>
        <w:t>есебінің</w:t>
      </w:r>
      <w:proofErr w:type="spellEnd"/>
      <w:r w:rsidRPr="00090D0A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090D0A">
        <w:rPr>
          <w:rFonts w:ascii="Times New Roman" w:hAnsi="Times New Roman" w:cs="Times New Roman"/>
          <w:sz w:val="36"/>
          <w:szCs w:val="36"/>
        </w:rPr>
        <w:t>ескертулерімен</w:t>
      </w:r>
      <w:proofErr w:type="spellEnd"/>
      <w:r w:rsidRPr="00090D0A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090D0A">
        <w:rPr>
          <w:rFonts w:ascii="Times New Roman" w:hAnsi="Times New Roman" w:cs="Times New Roman"/>
          <w:sz w:val="36"/>
          <w:szCs w:val="36"/>
        </w:rPr>
        <w:t>және</w:t>
      </w:r>
      <w:proofErr w:type="spellEnd"/>
      <w:r w:rsidRPr="00090D0A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090D0A">
        <w:rPr>
          <w:rFonts w:ascii="Times New Roman" w:hAnsi="Times New Roman" w:cs="Times New Roman"/>
          <w:sz w:val="36"/>
          <w:szCs w:val="36"/>
        </w:rPr>
        <w:t>тәуелсіз</w:t>
      </w:r>
      <w:proofErr w:type="spellEnd"/>
      <w:r w:rsidRPr="00090D0A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090D0A">
        <w:rPr>
          <w:rFonts w:ascii="Times New Roman" w:hAnsi="Times New Roman" w:cs="Times New Roman"/>
          <w:sz w:val="36"/>
          <w:szCs w:val="36"/>
        </w:rPr>
        <w:t>аудиторлық</w:t>
      </w:r>
      <w:proofErr w:type="spellEnd"/>
      <w:r w:rsidRPr="00090D0A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090D0A">
        <w:rPr>
          <w:rFonts w:ascii="Times New Roman" w:hAnsi="Times New Roman" w:cs="Times New Roman"/>
          <w:sz w:val="36"/>
          <w:szCs w:val="36"/>
        </w:rPr>
        <w:t>есебінің</w:t>
      </w:r>
      <w:proofErr w:type="spellEnd"/>
      <w:r w:rsidRPr="00090D0A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090D0A">
        <w:rPr>
          <w:rFonts w:ascii="Times New Roman" w:hAnsi="Times New Roman" w:cs="Times New Roman"/>
          <w:sz w:val="36"/>
          <w:szCs w:val="36"/>
        </w:rPr>
        <w:t>толық</w:t>
      </w:r>
      <w:proofErr w:type="spellEnd"/>
      <w:r w:rsidRPr="00090D0A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090D0A">
        <w:rPr>
          <w:rFonts w:ascii="Times New Roman" w:hAnsi="Times New Roman" w:cs="Times New Roman"/>
          <w:sz w:val="36"/>
          <w:szCs w:val="36"/>
        </w:rPr>
        <w:t>мәтіні</w:t>
      </w:r>
      <w:proofErr w:type="spellEnd"/>
      <w:r w:rsidRPr="00090D0A">
        <w:rPr>
          <w:rFonts w:ascii="Times New Roman" w:hAnsi="Times New Roman" w:cs="Times New Roman"/>
          <w:sz w:val="36"/>
          <w:szCs w:val="36"/>
        </w:rPr>
        <w:t xml:space="preserve"> </w:t>
      </w:r>
      <w:hyperlink r:id="rId5" w:history="1">
        <w:r w:rsidRPr="00AE4AC4">
          <w:rPr>
            <w:rStyle w:val="a3"/>
            <w:rFonts w:ascii="Times New Roman" w:hAnsi="Times New Roman" w:cs="Times New Roman"/>
            <w:sz w:val="36"/>
            <w:szCs w:val="36"/>
          </w:rPr>
          <w:t>https://opi2.dfo.kz/ru/archive/Web665Report?oq=&amp;flBin=130140022307&amp;flLoadDate_fromate=_toLoad</w:t>
        </w:r>
      </w:hyperlink>
      <w:r>
        <w:rPr>
          <w:rFonts w:ascii="Times New Roman" w:hAnsi="Times New Roman" w:cs="Times New Roman"/>
          <w:sz w:val="36"/>
          <w:szCs w:val="36"/>
          <w:lang w:val="en-US"/>
        </w:rPr>
        <w:t xml:space="preserve"> </w:t>
      </w:r>
      <w:bookmarkStart w:id="0" w:name="_GoBack"/>
      <w:bookmarkEnd w:id="0"/>
      <w:proofErr w:type="spellStart"/>
      <w:r w:rsidRPr="00090D0A">
        <w:rPr>
          <w:rFonts w:ascii="Times New Roman" w:hAnsi="Times New Roman" w:cs="Times New Roman"/>
          <w:sz w:val="36"/>
          <w:szCs w:val="36"/>
        </w:rPr>
        <w:t>сайтында</w:t>
      </w:r>
      <w:proofErr w:type="spellEnd"/>
      <w:r w:rsidRPr="00090D0A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090D0A">
        <w:rPr>
          <w:rFonts w:ascii="Times New Roman" w:hAnsi="Times New Roman" w:cs="Times New Roman"/>
          <w:sz w:val="36"/>
          <w:szCs w:val="36"/>
        </w:rPr>
        <w:t>орналасқан</w:t>
      </w:r>
      <w:proofErr w:type="spellEnd"/>
      <w:r w:rsidRPr="00090D0A">
        <w:rPr>
          <w:rFonts w:ascii="Times New Roman" w:hAnsi="Times New Roman" w:cs="Times New Roman"/>
          <w:sz w:val="36"/>
          <w:szCs w:val="36"/>
        </w:rPr>
        <w:t>.</w:t>
      </w:r>
    </w:p>
    <w:sectPr w:rsidR="00B81C51" w:rsidRPr="00090D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D0A"/>
    <w:rsid w:val="00090D0A"/>
    <w:rsid w:val="007864E8"/>
    <w:rsid w:val="00B81C51"/>
    <w:rsid w:val="00E06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90D0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90D0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opi2.dfo.kz/ru/archive/Web665Report?oq=&amp;flBin=130140022307&amp;flLoadDate_fromate=_toLoad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2025-09-03T10:33:00Z</dcterms:created>
  <dcterms:modified xsi:type="dcterms:W3CDTF">2025-09-03T10:35:00Z</dcterms:modified>
</cp:coreProperties>
</file>